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CBE5" w14:textId="77777777" w:rsidR="00E175B3" w:rsidRPr="00E175B3" w:rsidRDefault="00E175B3" w:rsidP="00EB1E52">
      <w:pPr>
        <w:spacing w:after="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  <w:u w:val="single"/>
          <w:lang w:val="en-GB"/>
        </w:rPr>
      </w:pPr>
      <w:bookmarkStart w:id="1" w:name="_Hlk491797838"/>
      <w:bookmarkStart w:id="2" w:name="_Hlk491799570"/>
    </w:p>
    <w:p w14:paraId="28DF654A" w14:textId="34472238" w:rsidR="00852DC6" w:rsidRPr="0035662B" w:rsidRDefault="00852DC6" w:rsidP="0069129E">
      <w:pPr>
        <w:spacing w:after="120" w:line="240" w:lineRule="auto"/>
        <w:rPr>
          <w:rFonts w:ascii="Book Antiqua" w:hAnsi="Book Antiqua" w:cs="Arial"/>
          <w:b/>
          <w:color w:val="0070C0"/>
          <w:sz w:val="40"/>
          <w:szCs w:val="40"/>
        </w:rPr>
      </w:pPr>
      <w:r w:rsidRPr="0069129E">
        <w:rPr>
          <w:i/>
          <w:iCs/>
          <w:noProof/>
        </w:rPr>
        <w:drawing>
          <wp:inline distT="0" distB="0" distL="0" distR="0" wp14:anchorId="125F5F4C" wp14:editId="5F7A3E0A">
            <wp:extent cx="981075" cy="95805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54" cy="9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9E" w:rsidRPr="0035662B">
        <w:rPr>
          <w:rFonts w:ascii="Book Antiqua" w:hAnsi="Book Antiqua" w:cs="Arial"/>
          <w:b/>
          <w:color w:val="0070C0"/>
          <w:sz w:val="44"/>
          <w:szCs w:val="44"/>
        </w:rPr>
        <w:t xml:space="preserve">  </w:t>
      </w:r>
      <w:r w:rsidR="0069129E" w:rsidRPr="0035662B">
        <w:rPr>
          <w:rFonts w:ascii="Book Antiqua" w:hAnsi="Book Antiqua" w:cs="Arial"/>
          <w:b/>
          <w:color w:val="0070C0"/>
          <w:sz w:val="44"/>
          <w:szCs w:val="44"/>
        </w:rPr>
        <w:tab/>
      </w:r>
      <w:r w:rsidR="0069129E" w:rsidRPr="0035662B">
        <w:rPr>
          <w:rFonts w:ascii="Book Antiqua" w:hAnsi="Book Antiqua" w:cs="Arial"/>
          <w:b/>
          <w:color w:val="0070C0"/>
          <w:sz w:val="44"/>
          <w:szCs w:val="44"/>
        </w:rPr>
        <w:tab/>
      </w:r>
      <w:r w:rsidR="0069129E" w:rsidRPr="0035662B">
        <w:rPr>
          <w:rFonts w:ascii="Book Antiqua" w:hAnsi="Book Antiqua" w:cs="Arial"/>
          <w:b/>
          <w:color w:val="0070C0"/>
          <w:sz w:val="44"/>
          <w:szCs w:val="44"/>
        </w:rPr>
        <w:tab/>
      </w:r>
      <w:r w:rsidR="0069129E" w:rsidRPr="0035662B">
        <w:rPr>
          <w:rFonts w:ascii="Book Antiqua" w:hAnsi="Book Antiqua" w:cs="Arial"/>
          <w:b/>
          <w:color w:val="0070C0"/>
          <w:sz w:val="44"/>
          <w:szCs w:val="44"/>
        </w:rPr>
        <w:tab/>
      </w:r>
      <w:r w:rsidR="0069129E" w:rsidRPr="0035662B">
        <w:rPr>
          <w:rFonts w:ascii="Book Antiqua" w:hAnsi="Book Antiqua" w:cs="Arial"/>
          <w:b/>
          <w:color w:val="0070C0"/>
          <w:sz w:val="40"/>
          <w:szCs w:val="40"/>
        </w:rPr>
        <w:t>WORKSHOP</w:t>
      </w:r>
    </w:p>
    <w:p w14:paraId="27F89F5F" w14:textId="0A5A7D94" w:rsidR="0069129E" w:rsidRPr="0035662B" w:rsidRDefault="00F12DED" w:rsidP="001B6B3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56"/>
          <w:szCs w:val="56"/>
          <w:u w:val="single"/>
        </w:rPr>
      </w:pPr>
      <w:r>
        <w:rPr>
          <w:rFonts w:ascii="Book Antiqua" w:hAnsi="Book Antiqua" w:cs="Arial"/>
          <w:b/>
          <w:color w:val="0070C0"/>
          <w:sz w:val="56"/>
          <w:szCs w:val="56"/>
          <w:u w:val="single"/>
        </w:rPr>
        <w:t>OLYMPIC WEIGHTLIFTING</w:t>
      </w:r>
    </w:p>
    <w:p w14:paraId="6E64C657" w14:textId="288C706C" w:rsidR="001B6B3D" w:rsidRPr="00D41C72" w:rsidRDefault="00D41C72" w:rsidP="001B6B3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40"/>
          <w:szCs w:val="40"/>
        </w:rPr>
      </w:pPr>
      <w:r>
        <w:rPr>
          <w:rFonts w:ascii="Book Antiqua" w:hAnsi="Book Antiqua" w:cs="Arial"/>
          <w:b/>
          <w:color w:val="0070C0"/>
          <w:sz w:val="40"/>
          <w:szCs w:val="40"/>
        </w:rPr>
        <w:t>STRAPPO E SLANCIO CON BILANCIERE</w:t>
      </w:r>
    </w:p>
    <w:bookmarkEnd w:id="1"/>
    <w:bookmarkEnd w:id="2"/>
    <w:p w14:paraId="2905AF00" w14:textId="5A174FC4" w:rsidR="0035662B" w:rsidRDefault="0035662B" w:rsidP="00F43D47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</w:p>
    <w:p w14:paraId="078E6CB0" w14:textId="20B7E1DC" w:rsidR="0035662B" w:rsidRDefault="0035662B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  <w:r>
        <w:rPr>
          <w:rFonts w:ascii="Book Antiqua" w:hAnsi="Book Antiqua" w:cs="Arial"/>
          <w:b/>
          <w:color w:val="0070C0"/>
          <w:sz w:val="32"/>
          <w:szCs w:val="32"/>
        </w:rPr>
        <w:t>E</w:t>
      </w:r>
      <w:r w:rsidRPr="0035662B">
        <w:rPr>
          <w:rFonts w:ascii="Book Antiqua" w:hAnsi="Book Antiqua" w:cs="Arial"/>
          <w:b/>
          <w:color w:val="0070C0"/>
          <w:sz w:val="32"/>
          <w:szCs w:val="32"/>
        </w:rPr>
        <w:t xml:space="preserve">vento di alta qualità, nel rispetto delle linee guida europee, rivolto ad allenatori, personal trainer, preparatori atletici, coach, laureati in scienze motorie </w:t>
      </w:r>
      <w:r w:rsidR="005F65BB">
        <w:rPr>
          <w:rFonts w:ascii="Book Antiqua" w:hAnsi="Book Antiqua" w:cs="Arial"/>
          <w:b/>
          <w:color w:val="0070C0"/>
          <w:sz w:val="32"/>
          <w:szCs w:val="32"/>
        </w:rPr>
        <w:t xml:space="preserve">o semplici </w:t>
      </w:r>
      <w:r w:rsidRPr="0035662B">
        <w:rPr>
          <w:rFonts w:ascii="Book Antiqua" w:hAnsi="Book Antiqua" w:cs="Arial"/>
          <w:b/>
          <w:color w:val="0070C0"/>
          <w:sz w:val="32"/>
          <w:szCs w:val="32"/>
        </w:rPr>
        <w:t>appassionati del settore.</w:t>
      </w:r>
    </w:p>
    <w:p w14:paraId="76A85055" w14:textId="071960A3" w:rsidR="00294920" w:rsidRDefault="005F65BB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  <w:r>
        <w:rPr>
          <w:rFonts w:ascii="Book Antiqua" w:hAnsi="Book Antiqua" w:cs="Arial"/>
          <w:b/>
          <w:color w:val="0070C0"/>
          <w:sz w:val="32"/>
          <w:szCs w:val="32"/>
        </w:rPr>
        <w:t xml:space="preserve">Trattasi di un </w:t>
      </w:r>
      <w:r w:rsidR="00FC3C7C">
        <w:rPr>
          <w:rFonts w:ascii="Book Antiqua" w:hAnsi="Book Antiqua" w:cs="Arial"/>
          <w:b/>
          <w:color w:val="0070C0"/>
          <w:sz w:val="32"/>
          <w:szCs w:val="32"/>
        </w:rPr>
        <w:t>workshop di livello base,</w:t>
      </w:r>
      <w:r w:rsidR="00294920">
        <w:rPr>
          <w:rFonts w:ascii="Book Antiqua" w:hAnsi="Book Antiqua" w:cs="Arial"/>
          <w:b/>
          <w:color w:val="0070C0"/>
          <w:sz w:val="32"/>
          <w:szCs w:val="32"/>
        </w:rPr>
        <w:t xml:space="preserve"> 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>molto in</w:t>
      </w:r>
      <w:r w:rsidR="00294920">
        <w:rPr>
          <w:rFonts w:ascii="Book Antiqua" w:hAnsi="Book Antiqua" w:cs="Arial"/>
          <w:b/>
          <w:color w:val="0070C0"/>
          <w:sz w:val="32"/>
          <w:szCs w:val="32"/>
        </w:rPr>
        <w:t xml:space="preserve">dicato quindi 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>per</w:t>
      </w:r>
      <w:r w:rsidR="00294920">
        <w:rPr>
          <w:rFonts w:ascii="Book Antiqua" w:hAnsi="Book Antiqua" w:cs="Arial"/>
          <w:b/>
          <w:color w:val="0070C0"/>
          <w:sz w:val="32"/>
          <w:szCs w:val="32"/>
        </w:rPr>
        <w:t xml:space="preserve"> chi non ha mai praticato le </w:t>
      </w:r>
      <w:r w:rsidR="00FC3C7C">
        <w:rPr>
          <w:rFonts w:ascii="Book Antiqua" w:hAnsi="Book Antiqua" w:cs="Arial"/>
          <w:b/>
          <w:color w:val="0070C0"/>
          <w:sz w:val="32"/>
          <w:szCs w:val="32"/>
        </w:rPr>
        <w:t>due alzate di riferimento del sollevamento pesi olimpico, che sono appunto lo strappo e slancio con il bilanciere</w:t>
      </w:r>
      <w:r w:rsidR="00294920">
        <w:rPr>
          <w:rFonts w:ascii="Book Antiqua" w:hAnsi="Book Antiqua" w:cs="Arial"/>
          <w:b/>
          <w:color w:val="0070C0"/>
          <w:sz w:val="32"/>
          <w:szCs w:val="32"/>
        </w:rPr>
        <w:t xml:space="preserve">, oppure ne ha 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 xml:space="preserve">solo </w:t>
      </w:r>
      <w:r w:rsidR="00294920">
        <w:rPr>
          <w:rFonts w:ascii="Book Antiqua" w:hAnsi="Book Antiqua" w:cs="Arial"/>
          <w:b/>
          <w:color w:val="0070C0"/>
          <w:sz w:val="32"/>
          <w:szCs w:val="32"/>
        </w:rPr>
        <w:t>una conoscenza di base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>, ma sicuramente utilissimo anche per chi ha più esperienza</w:t>
      </w:r>
      <w:r w:rsidR="009F652F">
        <w:rPr>
          <w:rFonts w:ascii="Book Antiqua" w:hAnsi="Book Antiqua" w:cs="Arial"/>
          <w:b/>
          <w:color w:val="0070C0"/>
          <w:sz w:val="32"/>
          <w:szCs w:val="32"/>
        </w:rPr>
        <w:t>;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 xml:space="preserve"> è ormai noto</w:t>
      </w:r>
      <w:r w:rsidR="00376BD5">
        <w:rPr>
          <w:rFonts w:ascii="Book Antiqua" w:hAnsi="Book Antiqua" w:cs="Arial"/>
          <w:b/>
          <w:color w:val="0070C0"/>
          <w:sz w:val="32"/>
          <w:szCs w:val="32"/>
        </w:rPr>
        <w:t>,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 xml:space="preserve"> infatti</w:t>
      </w:r>
      <w:r w:rsidR="00376BD5">
        <w:rPr>
          <w:rFonts w:ascii="Book Antiqua" w:hAnsi="Book Antiqua" w:cs="Arial"/>
          <w:b/>
          <w:color w:val="0070C0"/>
          <w:sz w:val="32"/>
          <w:szCs w:val="32"/>
        </w:rPr>
        <w:t>,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 xml:space="preserve"> che l’apprendimento e la ripetizione delle tecniche bas</w:t>
      </w:r>
      <w:r w:rsidR="009F652F">
        <w:rPr>
          <w:rFonts w:ascii="Book Antiqua" w:hAnsi="Book Antiqua" w:cs="Arial"/>
          <w:b/>
          <w:color w:val="0070C0"/>
          <w:sz w:val="32"/>
          <w:szCs w:val="32"/>
        </w:rPr>
        <w:t>e</w:t>
      </w:r>
      <w:r w:rsidR="00E54520">
        <w:rPr>
          <w:rFonts w:ascii="Book Antiqua" w:hAnsi="Book Antiqua" w:cs="Arial"/>
          <w:b/>
          <w:color w:val="0070C0"/>
          <w:sz w:val="32"/>
          <w:szCs w:val="32"/>
        </w:rPr>
        <w:t xml:space="preserve"> di esecuzione degli esercizi, fanno progredire sia il neofita che l’atleta avanzato.</w:t>
      </w:r>
    </w:p>
    <w:p w14:paraId="6FF12D2F" w14:textId="4C135BD1" w:rsidR="0035662B" w:rsidRPr="0035662B" w:rsidRDefault="00E54520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  <w:r>
        <w:rPr>
          <w:rFonts w:ascii="Book Antiqua" w:hAnsi="Book Antiqua" w:cs="Arial"/>
          <w:b/>
          <w:color w:val="0070C0"/>
          <w:sz w:val="32"/>
          <w:szCs w:val="32"/>
        </w:rPr>
        <w:t xml:space="preserve">L’evento </w:t>
      </w:r>
      <w:r w:rsidR="0035662B" w:rsidRPr="0035662B">
        <w:rPr>
          <w:rFonts w:ascii="Book Antiqua" w:hAnsi="Book Antiqua" w:cs="Arial"/>
          <w:b/>
          <w:color w:val="0070C0"/>
          <w:sz w:val="32"/>
          <w:szCs w:val="32"/>
        </w:rPr>
        <w:t>in oggetto prevede un programma teorico e pratico in cui verr</w:t>
      </w:r>
      <w:r>
        <w:rPr>
          <w:rFonts w:ascii="Book Antiqua" w:hAnsi="Book Antiqua" w:cs="Arial"/>
          <w:b/>
          <w:color w:val="0070C0"/>
          <w:sz w:val="32"/>
          <w:szCs w:val="32"/>
        </w:rPr>
        <w:t xml:space="preserve">anno analizzate nei dettagli le due alzate, che rappresentano il mezzo più efficace per l’allenamento della potenza neuromuscolare, </w:t>
      </w:r>
      <w:r w:rsidR="00B34F73">
        <w:rPr>
          <w:rFonts w:ascii="Book Antiqua" w:hAnsi="Book Antiqua" w:cs="Arial"/>
          <w:b/>
          <w:color w:val="0070C0"/>
          <w:sz w:val="32"/>
          <w:szCs w:val="32"/>
        </w:rPr>
        <w:t>anche se molto difficile da utilizzare data la complessità della tecnica d’esecuzione. Verranno inoltre fornite nozioni generali di programmazione e periodizzazione dell’allenamento, per</w:t>
      </w:r>
      <w:r w:rsidR="0035662B" w:rsidRPr="0035662B">
        <w:rPr>
          <w:rFonts w:ascii="Book Antiqua" w:hAnsi="Book Antiqua" w:cs="Arial"/>
          <w:b/>
          <w:color w:val="0070C0"/>
          <w:sz w:val="32"/>
          <w:szCs w:val="32"/>
        </w:rPr>
        <w:t xml:space="preserve"> massimizzarne il rendimento, tutto ai fini della massima performance nella preparazione atletica e </w:t>
      </w:r>
      <w:r w:rsidR="00B34F73">
        <w:rPr>
          <w:rFonts w:ascii="Book Antiqua" w:hAnsi="Book Antiqua" w:cs="Arial"/>
          <w:b/>
          <w:color w:val="0070C0"/>
          <w:sz w:val="32"/>
          <w:szCs w:val="32"/>
        </w:rPr>
        <w:t>prestanza fisica in genere</w:t>
      </w:r>
      <w:r w:rsidR="0035662B" w:rsidRPr="0035662B">
        <w:rPr>
          <w:rFonts w:ascii="Book Antiqua" w:hAnsi="Book Antiqua" w:cs="Arial"/>
          <w:b/>
          <w:color w:val="0070C0"/>
          <w:sz w:val="32"/>
          <w:szCs w:val="32"/>
        </w:rPr>
        <w:t>.</w:t>
      </w:r>
    </w:p>
    <w:p w14:paraId="7D5858C2" w14:textId="0359930D" w:rsidR="00A93E3E" w:rsidRDefault="0035662B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  <w:r w:rsidRPr="0035662B">
        <w:rPr>
          <w:rFonts w:ascii="Book Antiqua" w:hAnsi="Book Antiqua" w:cs="Arial"/>
          <w:b/>
          <w:color w:val="0070C0"/>
          <w:sz w:val="32"/>
          <w:szCs w:val="32"/>
        </w:rPr>
        <w:t xml:space="preserve">Tutti i partecipanti riceveranno l'attestato europeo ed i crediti formativi, come per tutti i </w:t>
      </w:r>
      <w:r w:rsidR="00A93E3E">
        <w:rPr>
          <w:rFonts w:ascii="Book Antiqua" w:hAnsi="Book Antiqua" w:cs="Arial"/>
          <w:b/>
          <w:color w:val="0070C0"/>
          <w:sz w:val="32"/>
          <w:szCs w:val="32"/>
        </w:rPr>
        <w:t xml:space="preserve">nostri </w:t>
      </w:r>
      <w:r w:rsidRPr="0035662B">
        <w:rPr>
          <w:rFonts w:ascii="Book Antiqua" w:hAnsi="Book Antiqua" w:cs="Arial"/>
          <w:b/>
          <w:color w:val="0070C0"/>
          <w:sz w:val="32"/>
          <w:szCs w:val="32"/>
        </w:rPr>
        <w:t>eventi</w:t>
      </w:r>
      <w:r w:rsidR="00A93E3E">
        <w:rPr>
          <w:rFonts w:ascii="Book Antiqua" w:hAnsi="Book Antiqua" w:cs="Arial"/>
          <w:b/>
          <w:color w:val="0070C0"/>
          <w:sz w:val="32"/>
          <w:szCs w:val="32"/>
        </w:rPr>
        <w:t>.</w:t>
      </w:r>
    </w:p>
    <w:p w14:paraId="3747FFB8" w14:textId="77777777" w:rsidR="00EC0A5D" w:rsidRPr="0035662B" w:rsidRDefault="00EC0A5D" w:rsidP="00EC0A5D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  <w:r w:rsidRPr="0035662B">
        <w:rPr>
          <w:rFonts w:ascii="Book Antiqua" w:hAnsi="Book Antiqua" w:cs="Arial"/>
          <w:b/>
          <w:color w:val="0070C0"/>
          <w:sz w:val="32"/>
          <w:szCs w:val="32"/>
        </w:rPr>
        <w:t>SGT ACADEMY</w:t>
      </w:r>
    </w:p>
    <w:p w14:paraId="1E6B0EB3" w14:textId="0C1FAC9E" w:rsidR="00EC0A5D" w:rsidRDefault="00EC0A5D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</w:p>
    <w:p w14:paraId="362DD6BB" w14:textId="179399A8" w:rsidR="00EC0A5D" w:rsidRDefault="00EC0A5D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</w:p>
    <w:p w14:paraId="4144A092" w14:textId="77777777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</w:p>
    <w:p w14:paraId="5AAF89D8" w14:textId="38DB32AB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  <w:r w:rsidRPr="00376BD5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Training center:</w:t>
      </w:r>
    </w:p>
    <w:p w14:paraId="1B480241" w14:textId="77777777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  <w:r w:rsidRPr="00376BD5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 xml:space="preserve"> </w:t>
      </w:r>
    </w:p>
    <w:p w14:paraId="348B48D6" w14:textId="14E7BFE8" w:rsid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Efesto Training Club – Via Ragazzi del 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’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9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9, n° 59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 – Firenze</w:t>
      </w:r>
    </w:p>
    <w:p w14:paraId="19B9EA7F" w14:textId="77777777" w:rsidR="00EC0A5D" w:rsidRP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</w:p>
    <w:p w14:paraId="5E760FAF" w14:textId="00D0D4F7" w:rsid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</w:p>
    <w:p w14:paraId="6686A5A0" w14:textId="77777777" w:rsidR="00EC0A5D" w:rsidRP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</w:p>
    <w:p w14:paraId="72449386" w14:textId="4C33A83B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  <w:r w:rsidRPr="00376BD5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Docente:</w:t>
      </w:r>
    </w:p>
    <w:p w14:paraId="4BDC6B8C" w14:textId="79B9704D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</w:p>
    <w:p w14:paraId="1D125F07" w14:textId="0C65BAFE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  <w:r w:rsidRPr="00376BD5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Paolo GALLAROTTI</w:t>
      </w:r>
    </w:p>
    <w:p w14:paraId="35C3663C" w14:textId="77777777" w:rsidR="00EC0A5D" w:rsidRPr="00376BD5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</w:p>
    <w:p w14:paraId="64D454B3" w14:textId="568CD72C" w:rsidR="00EC0A5D" w:rsidRPr="00376BD5" w:rsidRDefault="00EC0A5D" w:rsidP="00EC0A5D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</w:p>
    <w:p w14:paraId="74279570" w14:textId="77777777" w:rsidR="00EC0A5D" w:rsidRPr="00376BD5" w:rsidRDefault="00EC0A5D" w:rsidP="00EC0A5D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</w:p>
    <w:p w14:paraId="40C249F8" w14:textId="1EE843FA" w:rsidR="00EC0A5D" w:rsidRP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Dat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a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  <w:t>:</w:t>
      </w:r>
    </w:p>
    <w:p w14:paraId="789C7AFE" w14:textId="77777777" w:rsidR="00EC0A5D" w:rsidRPr="00EC0A5D" w:rsidRDefault="00EC0A5D" w:rsidP="00EC0A5D">
      <w:pPr>
        <w:spacing w:after="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u w:val="single"/>
          <w:lang w:eastAsia="it-IT"/>
        </w:rPr>
      </w:pPr>
    </w:p>
    <w:p w14:paraId="2627628D" w14:textId="4C6D371A" w:rsidR="00EC0A5D" w:rsidRPr="00EC0A5D" w:rsidRDefault="00EC0A5D" w:rsidP="00EC0A5D">
      <w:pPr>
        <w:spacing w:after="120" w:line="240" w:lineRule="auto"/>
        <w:jc w:val="center"/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</w:pP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 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15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-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16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 </w:t>
      </w:r>
      <w:r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 xml:space="preserve">aprile </w:t>
      </w:r>
      <w:r w:rsidRPr="00EC0A5D">
        <w:rPr>
          <w:rFonts w:ascii="Book Antiqua" w:eastAsia="Times New Roman" w:hAnsi="Book Antiqua" w:cs="Arial"/>
          <w:b/>
          <w:color w:val="0070C0"/>
          <w:sz w:val="28"/>
          <w:szCs w:val="28"/>
          <w:lang w:eastAsia="it-IT"/>
        </w:rPr>
        <w:t>2023</w:t>
      </w:r>
    </w:p>
    <w:p w14:paraId="3FBBC830" w14:textId="2D9CDD74" w:rsidR="00EC0A5D" w:rsidRDefault="00EC0A5D" w:rsidP="00EC0A5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</w:rPr>
      </w:pPr>
    </w:p>
    <w:p w14:paraId="75E8770A" w14:textId="77777777" w:rsidR="00EC0A5D" w:rsidRPr="00EC0A5D" w:rsidRDefault="00EC0A5D" w:rsidP="00EC0A5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</w:rPr>
      </w:pPr>
    </w:p>
    <w:p w14:paraId="21FBA1AC" w14:textId="77777777" w:rsidR="00EC0A5D" w:rsidRPr="00EC0A5D" w:rsidRDefault="00EC0A5D" w:rsidP="00EC0A5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28"/>
          <w:szCs w:val="28"/>
        </w:rPr>
      </w:pPr>
    </w:p>
    <w:p w14:paraId="4D75FADB" w14:textId="77777777" w:rsidR="00EC0A5D" w:rsidRPr="00EC0A5D" w:rsidRDefault="00EC0A5D" w:rsidP="00EC0A5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32"/>
          <w:szCs w:val="32"/>
        </w:rPr>
      </w:pPr>
      <w:r w:rsidRPr="00EC0A5D">
        <w:rPr>
          <w:rFonts w:ascii="Book Antiqua" w:hAnsi="Book Antiqua" w:cs="Arial"/>
          <w:b/>
          <w:color w:val="0070C0"/>
          <w:sz w:val="32"/>
          <w:szCs w:val="32"/>
        </w:rPr>
        <w:t>Per informazioni:</w:t>
      </w:r>
    </w:p>
    <w:p w14:paraId="42258650" w14:textId="77777777" w:rsidR="00EC0A5D" w:rsidRPr="00EC0A5D" w:rsidRDefault="00000000" w:rsidP="00EC0A5D">
      <w:pPr>
        <w:spacing w:after="120" w:line="240" w:lineRule="auto"/>
        <w:jc w:val="center"/>
        <w:rPr>
          <w:color w:val="0070C0"/>
        </w:rPr>
      </w:pPr>
      <w:hyperlink r:id="rId8" w:history="1">
        <w:r w:rsidR="00EC0A5D" w:rsidRPr="00EC0A5D">
          <w:rPr>
            <w:rStyle w:val="Collegamentoipertestuale"/>
            <w:rFonts w:ascii="Book Antiqua" w:hAnsi="Book Antiqua" w:cs="Arial"/>
            <w:b/>
            <w:color w:val="0070C0"/>
            <w:sz w:val="32"/>
            <w:szCs w:val="32"/>
          </w:rPr>
          <w:t>stefano_grazzini@virgilio.it</w:t>
        </w:r>
      </w:hyperlink>
    </w:p>
    <w:p w14:paraId="349E9456" w14:textId="77777777" w:rsidR="00EC0A5D" w:rsidRPr="00EC0A5D" w:rsidRDefault="00000000" w:rsidP="00EC0A5D">
      <w:pPr>
        <w:spacing w:after="120" w:line="240" w:lineRule="auto"/>
        <w:jc w:val="center"/>
        <w:rPr>
          <w:rFonts w:ascii="Book Antiqua" w:hAnsi="Book Antiqua" w:cs="Arial"/>
          <w:b/>
          <w:color w:val="0070C0"/>
          <w:sz w:val="32"/>
          <w:szCs w:val="32"/>
        </w:rPr>
      </w:pPr>
      <w:hyperlink r:id="rId9" w:history="1">
        <w:r w:rsidR="00EC0A5D" w:rsidRPr="00EC0A5D">
          <w:rPr>
            <w:rStyle w:val="Collegamentoipertestuale"/>
            <w:rFonts w:ascii="Book Antiqua" w:hAnsi="Book Antiqua" w:cs="Arial"/>
            <w:b/>
            <w:color w:val="0070C0"/>
            <w:sz w:val="32"/>
            <w:szCs w:val="32"/>
          </w:rPr>
          <w:t>www.stefano-grazzini-trainer.webnode.it</w:t>
        </w:r>
      </w:hyperlink>
    </w:p>
    <w:p w14:paraId="42AD88F3" w14:textId="77777777" w:rsidR="00EC0A5D" w:rsidRDefault="00EC0A5D" w:rsidP="00EC0A5D">
      <w:pPr>
        <w:shd w:val="clear" w:color="auto" w:fill="FFFFFF"/>
        <w:suppressAutoHyphens w:val="0"/>
        <w:spacing w:after="0" w:line="240" w:lineRule="auto"/>
        <w:ind w:left="360"/>
        <w:rPr>
          <w:rFonts w:ascii="Arial" w:eastAsia="Times New Roman" w:hAnsi="Arial" w:cs="Arial"/>
          <w:color w:val="002060"/>
          <w:sz w:val="20"/>
          <w:szCs w:val="20"/>
          <w:lang w:eastAsia="en-GB"/>
        </w:rPr>
      </w:pPr>
    </w:p>
    <w:p w14:paraId="147A6DB8" w14:textId="77777777" w:rsidR="00EC0A5D" w:rsidRDefault="00EC0A5D" w:rsidP="0035662B">
      <w:pPr>
        <w:spacing w:before="120" w:after="120" w:line="240" w:lineRule="auto"/>
        <w:rPr>
          <w:rFonts w:ascii="Book Antiqua" w:hAnsi="Book Antiqua" w:cs="Arial"/>
          <w:b/>
          <w:color w:val="0070C0"/>
          <w:sz w:val="32"/>
          <w:szCs w:val="32"/>
        </w:rPr>
      </w:pPr>
    </w:p>
    <w:sectPr w:rsidR="00EC0A5D" w:rsidSect="00E75F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60" w:right="818" w:bottom="1134" w:left="943" w:header="142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70522" w14:textId="77777777" w:rsidR="00A371FE" w:rsidRDefault="00A371FE">
      <w:pPr>
        <w:spacing w:after="0" w:line="240" w:lineRule="auto"/>
      </w:pPr>
      <w:r>
        <w:separator/>
      </w:r>
    </w:p>
  </w:endnote>
  <w:endnote w:type="continuationSeparator" w:id="0">
    <w:p w14:paraId="787E5ECA" w14:textId="77777777" w:rsidR="00A371FE" w:rsidRDefault="00A3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A50D" w14:textId="77777777" w:rsidR="00D862FC" w:rsidRDefault="00D862F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3528" w14:textId="752D0D00" w:rsidR="00822E6E" w:rsidRPr="00CF42AB" w:rsidRDefault="00D862FC">
    <w:pPr>
      <w:pStyle w:val="Pidipagina"/>
      <w:rPr>
        <w:rFonts w:ascii="Book Antiqua" w:hAnsi="Book Antiqua" w:cs="Arial"/>
        <w:color w:val="000000"/>
        <w:sz w:val="20"/>
        <w:szCs w:val="20"/>
        <w:lang w:val="en-US"/>
      </w:rPr>
    </w:pPr>
    <w:r w:rsidRPr="00CF42AB">
      <w:rPr>
        <w:rFonts w:ascii="Book Antiqua" w:hAnsi="Book Antiqua" w:cs="Arial"/>
        <w:color w:val="000000"/>
        <w:sz w:val="20"/>
        <w:szCs w:val="20"/>
        <w:lang w:val="en-US"/>
      </w:rPr>
      <w:t>SGT Academy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</w:t>
    </w:r>
    <w:proofErr w:type="spellStart"/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>registrata</w:t>
    </w:r>
    <w:proofErr w:type="spellEnd"/>
    <w:r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</w:t>
    </w:r>
    <w:proofErr w:type="spellStart"/>
    <w:r w:rsidRPr="00CF42AB">
      <w:rPr>
        <w:rFonts w:ascii="Book Antiqua" w:hAnsi="Book Antiqua" w:cs="Arial"/>
        <w:color w:val="000000"/>
        <w:sz w:val="20"/>
        <w:szCs w:val="20"/>
        <w:lang w:val="en-US"/>
      </w:rPr>
      <w:t>Opes</w:t>
    </w:r>
    <w:proofErr w:type="spellEnd"/>
    <w:r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CONI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 </w:t>
    </w:r>
    <w:r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ETSIA </w:t>
    </w:r>
    <w:r w:rsidR="009566EB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EU Experts </w:t>
    </w:r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 xml:space="preserve">e </w:t>
    </w:r>
    <w:proofErr w:type="spellStart"/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>certificata</w:t>
    </w:r>
    <w:proofErr w:type="spellEnd"/>
    <w:r w:rsidR="00822E6E" w:rsidRPr="00CF42AB">
      <w:rPr>
        <w:rFonts w:ascii="Book Antiqua" w:hAnsi="Book Antiqua" w:cs="Arial"/>
        <w:color w:val="000000"/>
        <w:sz w:val="20"/>
        <w:szCs w:val="20"/>
        <w:lang w:val="en-US"/>
      </w:rPr>
      <w:t>:</w:t>
    </w:r>
  </w:p>
  <w:p w14:paraId="755D14B9" w14:textId="0D998B90" w:rsidR="00503E03" w:rsidRDefault="00503E0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</w:t>
    </w:r>
    <w:r>
      <w:rPr>
        <w:rFonts w:ascii="Book Antiqua" w:hAnsi="Book Antiqua" w:cs="Arial"/>
        <w:color w:val="000000"/>
        <w:sz w:val="20"/>
        <w:szCs w:val="20"/>
        <w:lang w:val="en-GB"/>
      </w:rPr>
      <w:t xml:space="preserve"> Official Partner of the European Commission European Week of Sport and Sport Forum. </w:t>
    </w:r>
  </w:p>
  <w:p w14:paraId="0EF0EB35" w14:textId="77777777" w:rsidR="00E64E5B" w:rsidRPr="00E15091" w:rsidRDefault="00E64E5B">
    <w:pPr>
      <w:pStyle w:val="Pidipagina"/>
      <w:rPr>
        <w:rStyle w:val="Collegamentoipertestuale"/>
        <w:rFonts w:ascii="Book Antiqua" w:hAnsi="Book Antiqua" w:cs="Arial Unicode MS"/>
        <w:sz w:val="20"/>
        <w:szCs w:val="20"/>
        <w:lang w:val="en-GB"/>
      </w:rPr>
    </w:pPr>
    <w:proofErr w:type="spellStart"/>
    <w:r w:rsidRPr="00141D55">
      <w:rPr>
        <w:rFonts w:ascii="Book Antiqua" w:hAnsi="Book Antiqua" w:cs="Arial"/>
        <w:color w:val="000000"/>
        <w:sz w:val="20"/>
        <w:szCs w:val="20"/>
        <w:lang w:val="en-GB"/>
      </w:rPr>
      <w:t>EurEthICS</w:t>
    </w:r>
    <w:proofErr w:type="spellEnd"/>
    <w:r w:rsidRPr="00141D55">
      <w:rPr>
        <w:rFonts w:ascii="Book Antiqua" w:hAnsi="Book Antiqua" w:cs="Arial"/>
        <w:color w:val="000000"/>
        <w:sz w:val="20"/>
        <w:szCs w:val="20"/>
        <w:lang w:val="en-GB"/>
      </w:rPr>
      <w:t xml:space="preserve"> ETSIA ® Registered. Certificate of registration EUIPO No 016602526. Certification of Educational Services. </w:t>
    </w:r>
    <w:r w:rsidR="00000000">
      <w:fldChar w:fldCharType="begin"/>
    </w:r>
    <w:r w:rsidR="00000000" w:rsidRPr="00376BD5">
      <w:rPr>
        <w:lang w:val="en-US"/>
      </w:rPr>
      <w:instrText>HYPERLINK "http://www.eurethicsport.eu"</w:instrText>
    </w:r>
    <w:r w:rsidR="00000000">
      <w:fldChar w:fldCharType="separate"/>
    </w:r>
    <w:r w:rsidRPr="00E15091">
      <w:rPr>
        <w:rStyle w:val="Collegamentoipertestuale"/>
        <w:rFonts w:ascii="Book Antiqua" w:hAnsi="Book Antiqua" w:cs="Arial Unicode MS"/>
        <w:sz w:val="20"/>
        <w:szCs w:val="20"/>
        <w:lang w:val="en-GB"/>
      </w:rPr>
      <w:t>http://www.eurethicsport.eu</w:t>
    </w:r>
    <w:r w:rsidR="00000000">
      <w:rPr>
        <w:rStyle w:val="Collegamentoipertestuale"/>
        <w:rFonts w:ascii="Book Antiqua" w:hAnsi="Book Antiqua" w:cs="Arial Unicode MS"/>
        <w:sz w:val="20"/>
        <w:szCs w:val="20"/>
        <w:lang w:val="en-GB"/>
      </w:rPr>
      <w:fldChar w:fldCharType="end"/>
    </w:r>
  </w:p>
  <w:p w14:paraId="4B7BF63E" w14:textId="77777777" w:rsidR="00E175B3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70C0"/>
        <w:sz w:val="32"/>
        <w:szCs w:val="32"/>
        <w:lang w:eastAsia="it-IT"/>
      </w:rPr>
    </w:pPr>
    <w:r>
      <w:rPr>
        <w:noProof/>
      </w:rPr>
      <w:drawing>
        <wp:inline distT="0" distB="0" distL="0" distR="0" wp14:anchorId="605E71F4" wp14:editId="22469454">
          <wp:extent cx="464820" cy="46482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B52992" wp14:editId="29086B5B">
          <wp:extent cx="1622335" cy="321871"/>
          <wp:effectExtent l="0" t="0" r="0" b="254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854" cy="3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66EB">
      <w:rPr>
        <w:noProof/>
      </w:rPr>
      <w:drawing>
        <wp:inline distT="0" distB="0" distL="0" distR="0" wp14:anchorId="430B4711" wp14:editId="22B23C2E">
          <wp:extent cx="605790" cy="426106"/>
          <wp:effectExtent l="0" t="0" r="381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9" cy="430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A285E2" w14:textId="77777777" w:rsidR="00E175B3" w:rsidRPr="001D113E" w:rsidRDefault="00E175B3" w:rsidP="00E175B3">
    <w:pPr>
      <w:spacing w:after="120" w:line="240" w:lineRule="auto"/>
      <w:jc w:val="center"/>
      <w:rPr>
        <w:rFonts w:ascii="Book Antiqua" w:eastAsia="Times New Roman" w:hAnsi="Book Antiqua" w:cs="Arial"/>
        <w:b/>
        <w:color w:val="003399"/>
        <w:sz w:val="24"/>
        <w:szCs w:val="24"/>
        <w:lang w:eastAsia="it-IT"/>
      </w:rPr>
    </w:pPr>
  </w:p>
  <w:p w14:paraId="0EF71562" w14:textId="77777777" w:rsidR="006A49EB" w:rsidRPr="006A49EB" w:rsidRDefault="006A49EB" w:rsidP="00E175B3">
    <w:pPr>
      <w:pStyle w:val="Pidipagina"/>
      <w:rPr>
        <w:rFonts w:ascii="Book Antiqua" w:hAnsi="Book Antiqua" w:cs="Arial"/>
        <w:color w:val="000000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3ED3" w14:textId="77777777" w:rsidR="00D862FC" w:rsidRDefault="00D862F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561B5" w14:textId="77777777" w:rsidR="00A371FE" w:rsidRDefault="00A371FE">
      <w:pPr>
        <w:spacing w:after="0" w:line="240" w:lineRule="auto"/>
      </w:pPr>
      <w:bookmarkStart w:id="0" w:name="_Hlk5603950"/>
      <w:bookmarkEnd w:id="0"/>
      <w:r>
        <w:separator/>
      </w:r>
    </w:p>
  </w:footnote>
  <w:footnote w:type="continuationSeparator" w:id="0">
    <w:p w14:paraId="4B6084C9" w14:textId="77777777" w:rsidR="00A371FE" w:rsidRDefault="00A37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7409" w14:textId="77777777" w:rsidR="00D862FC" w:rsidRDefault="00D862F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4DFC" w14:textId="0F66594B" w:rsidR="007928C1" w:rsidRDefault="00E75F4A" w:rsidP="00361969">
    <w:pPr>
      <w:tabs>
        <w:tab w:val="left" w:pos="9156"/>
      </w:tabs>
      <w:spacing w:after="0" w:line="240" w:lineRule="auto"/>
      <w:ind w:left="-567" w:right="-771"/>
      <w:rPr>
        <w:rFonts w:ascii="Arial" w:hAnsi="Arial" w:cs="Arial"/>
        <w:b/>
        <w:bCs/>
        <w:sz w:val="56"/>
        <w:szCs w:val="56"/>
        <w:lang w:val="en-GB"/>
      </w:rPr>
    </w:pPr>
    <w:r w:rsidRPr="00361969">
      <w:rPr>
        <w:rFonts w:ascii="Times New Roman" w:eastAsia="Times New Roman" w:hAnsi="Times New Roman" w:cs="Times New Roman"/>
        <w:noProof/>
        <w:color w:val="002060"/>
        <w:sz w:val="24"/>
        <w:szCs w:val="24"/>
      </w:rPr>
      <w:drawing>
        <wp:anchor distT="0" distB="0" distL="114300" distR="114300" simplePos="0" relativeHeight="251659264" behindDoc="1" locked="0" layoutInCell="1" allowOverlap="1" wp14:anchorId="5C621BDB" wp14:editId="3AD389E9">
          <wp:simplePos x="0" y="0"/>
          <wp:positionH relativeFrom="page">
            <wp:posOffset>-22861</wp:posOffset>
          </wp:positionH>
          <wp:positionV relativeFrom="paragraph">
            <wp:posOffset>-441960</wp:posOffset>
          </wp:positionV>
          <wp:extent cx="9289429" cy="1447800"/>
          <wp:effectExtent l="0" t="0" r="6985" b="0"/>
          <wp:wrapNone/>
          <wp:docPr id="14" name="Picture 1" descr="drapeau+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apeau+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3582" cy="144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69" w:rsidRPr="00361969">
      <w:rPr>
        <w:rFonts w:ascii="Arial" w:eastAsia="Times New Roman" w:hAnsi="Arial" w:cs="Arial"/>
        <w:b/>
        <w:bCs/>
        <w:noProof/>
        <w:color w:val="002060"/>
        <w:sz w:val="48"/>
        <w:szCs w:val="48"/>
      </w:rPr>
      <w:t xml:space="preserve">SGT Academy certified </w:t>
    </w:r>
    <w:r w:rsidR="00361969">
      <w:rPr>
        <w:noProof/>
      </w:rPr>
      <w:drawing>
        <wp:inline distT="0" distB="0" distL="0" distR="0" wp14:anchorId="5341FBAF" wp14:editId="173D4698">
          <wp:extent cx="762000" cy="762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1969" w:rsidRPr="00361969">
      <w:rPr>
        <w:rFonts w:ascii="Arial" w:eastAsia="Times New Roman" w:hAnsi="Arial" w:cs="Arial"/>
        <w:b/>
        <w:bCs/>
        <w:noProof/>
        <w:color w:val="002060"/>
        <w:sz w:val="48"/>
        <w:szCs w:val="48"/>
      </w:rPr>
      <w:t xml:space="preserve">recognised </w:t>
    </w:r>
    <w:r w:rsidR="009566EB" w:rsidRPr="00361969">
      <w:rPr>
        <w:rFonts w:ascii="Arial" w:hAnsi="Arial" w:cs="Arial"/>
        <w:b/>
        <w:bCs/>
        <w:color w:val="002060"/>
        <w:sz w:val="56"/>
        <w:szCs w:val="56"/>
        <w:lang w:val="en-GB"/>
      </w:rPr>
      <w:t xml:space="preserve"> </w:t>
    </w:r>
    <w:r w:rsidR="00361969">
      <w:rPr>
        <w:noProof/>
      </w:rPr>
      <w:drawing>
        <wp:inline distT="0" distB="0" distL="0" distR="0" wp14:anchorId="035AE4D2" wp14:editId="17D670E1">
          <wp:extent cx="853440" cy="601980"/>
          <wp:effectExtent l="0" t="0" r="381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1969">
      <w:rPr>
        <w:rFonts w:ascii="Arial" w:hAnsi="Arial" w:cs="Arial"/>
        <w:b/>
        <w:bCs/>
        <w:color w:val="003399"/>
        <w:sz w:val="56"/>
        <w:szCs w:val="56"/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8528" w14:textId="77777777" w:rsidR="00D862FC" w:rsidRDefault="00D862F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.25pt;height:29.25pt;visibility:visible;mso-wrap-style:square" o:bullet="t">
        <v:imagedata r:id="rId1" o:title=""/>
      </v:shape>
    </w:pict>
  </w:numPicBullet>
  <w:numPicBullet w:numPicBulletId="1">
    <w:pict>
      <v:shape id="_x0000_i1029" type="#_x0000_t75" alt="Image result for logo csain" style="width:13.5pt;height:13.5pt;visibility:visible;mso-wrap-style:square" o:bullet="t">
        <v:imagedata r:id="rId2" o:title="Image result for logo csain"/>
      </v:shape>
    </w:pict>
  </w:numPicBullet>
  <w:abstractNum w:abstractNumId="0" w15:restartNumberingAfterBreak="0">
    <w:nsid w:val="02442A86"/>
    <w:multiLevelType w:val="hybridMultilevel"/>
    <w:tmpl w:val="6BE4617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E5337"/>
    <w:multiLevelType w:val="hybridMultilevel"/>
    <w:tmpl w:val="BF88717C"/>
    <w:lvl w:ilvl="0" w:tplc="69DCBC50">
      <w:start w:val="10"/>
      <w:numFmt w:val="decimal"/>
      <w:lvlText w:val="%1"/>
      <w:lvlJc w:val="left"/>
      <w:pPr>
        <w:ind w:left="1004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47062"/>
    <w:multiLevelType w:val="hybridMultilevel"/>
    <w:tmpl w:val="7982092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84E0A"/>
    <w:multiLevelType w:val="hybridMultilevel"/>
    <w:tmpl w:val="3E2ECDCE"/>
    <w:lvl w:ilvl="0" w:tplc="07D6F8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E7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2FD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16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6A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5601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CF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0E0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EA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B603F3"/>
    <w:multiLevelType w:val="hybridMultilevel"/>
    <w:tmpl w:val="1696C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39FB"/>
    <w:multiLevelType w:val="hybridMultilevel"/>
    <w:tmpl w:val="2FEA8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74A8"/>
    <w:multiLevelType w:val="hybridMultilevel"/>
    <w:tmpl w:val="3462F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3ED6"/>
    <w:multiLevelType w:val="hybridMultilevel"/>
    <w:tmpl w:val="AE081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6066E"/>
    <w:multiLevelType w:val="hybridMultilevel"/>
    <w:tmpl w:val="C5AE3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E2665"/>
    <w:multiLevelType w:val="hybridMultilevel"/>
    <w:tmpl w:val="FBFEDD8A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972FA"/>
    <w:multiLevelType w:val="multilevel"/>
    <w:tmpl w:val="861A1E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E31DCA"/>
    <w:multiLevelType w:val="multilevel"/>
    <w:tmpl w:val="2B3848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8C06364"/>
    <w:multiLevelType w:val="hybridMultilevel"/>
    <w:tmpl w:val="10F4C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4FD1"/>
    <w:multiLevelType w:val="hybridMultilevel"/>
    <w:tmpl w:val="72080342"/>
    <w:lvl w:ilvl="0" w:tplc="A104C4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33344"/>
    <w:multiLevelType w:val="hybridMultilevel"/>
    <w:tmpl w:val="FA68F6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746DA"/>
    <w:multiLevelType w:val="multilevel"/>
    <w:tmpl w:val="C150C68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413A0645"/>
    <w:multiLevelType w:val="hybridMultilevel"/>
    <w:tmpl w:val="865CE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33C2"/>
    <w:multiLevelType w:val="hybridMultilevel"/>
    <w:tmpl w:val="D3EEEDD4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42265"/>
    <w:multiLevelType w:val="hybridMultilevel"/>
    <w:tmpl w:val="680298C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1392"/>
    <w:multiLevelType w:val="hybridMultilevel"/>
    <w:tmpl w:val="9BD23E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0258B"/>
    <w:multiLevelType w:val="hybridMultilevel"/>
    <w:tmpl w:val="3B3498CE"/>
    <w:lvl w:ilvl="0" w:tplc="16342EE4">
      <w:start w:val="1992"/>
      <w:numFmt w:val="bullet"/>
      <w:lvlText w:val="-"/>
      <w:lvlJc w:val="left"/>
      <w:pPr>
        <w:ind w:left="720" w:hanging="360"/>
      </w:pPr>
      <w:rPr>
        <w:rFonts w:ascii="Book Antiqua" w:eastAsia="Arial Unicode MS" w:hAnsi="Book Antiqua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55A8"/>
    <w:multiLevelType w:val="hybridMultilevel"/>
    <w:tmpl w:val="8C8C7A2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AFC"/>
    <w:multiLevelType w:val="hybridMultilevel"/>
    <w:tmpl w:val="DEEA7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24B83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7D"/>
    <w:multiLevelType w:val="hybridMultilevel"/>
    <w:tmpl w:val="BC7EBBAE"/>
    <w:lvl w:ilvl="0" w:tplc="643AA5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098AD"/>
    <w:multiLevelType w:val="singleLevel"/>
    <w:tmpl w:val="59C098A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59C098FD"/>
    <w:multiLevelType w:val="singleLevel"/>
    <w:tmpl w:val="59C098FD"/>
    <w:lvl w:ilvl="0">
      <w:start w:val="1"/>
      <w:numFmt w:val="decimal"/>
      <w:suff w:val="space"/>
      <w:lvlText w:val="%1."/>
      <w:lvlJc w:val="left"/>
    </w:lvl>
  </w:abstractNum>
  <w:abstractNum w:abstractNumId="27" w15:restartNumberingAfterBreak="0">
    <w:nsid w:val="5B6464BD"/>
    <w:multiLevelType w:val="hybridMultilevel"/>
    <w:tmpl w:val="5F2EC6D6"/>
    <w:lvl w:ilvl="0" w:tplc="0D027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47A81"/>
    <w:multiLevelType w:val="hybridMultilevel"/>
    <w:tmpl w:val="5CEE9038"/>
    <w:lvl w:ilvl="0" w:tplc="D714C8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1B74B2"/>
    <w:multiLevelType w:val="hybridMultilevel"/>
    <w:tmpl w:val="B9E4D30C"/>
    <w:lvl w:ilvl="0" w:tplc="33827AAC">
      <w:start w:val="1"/>
      <w:numFmt w:val="decimal"/>
      <w:lvlText w:val="%1"/>
      <w:lvlJc w:val="left"/>
      <w:pPr>
        <w:ind w:left="862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4013512"/>
    <w:multiLevelType w:val="hybridMultilevel"/>
    <w:tmpl w:val="432449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A3146"/>
    <w:multiLevelType w:val="hybridMultilevel"/>
    <w:tmpl w:val="055A9AB8"/>
    <w:lvl w:ilvl="0" w:tplc="33827AAC">
      <w:start w:val="1"/>
      <w:numFmt w:val="decimal"/>
      <w:lvlText w:val="%1"/>
      <w:lvlJc w:val="left"/>
      <w:pPr>
        <w:ind w:left="720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3232F"/>
    <w:multiLevelType w:val="hybridMultilevel"/>
    <w:tmpl w:val="E662E66E"/>
    <w:lvl w:ilvl="0" w:tplc="34CA8AE4">
      <w:start w:val="1"/>
      <w:numFmt w:val="decimal"/>
      <w:lvlText w:val="%1"/>
      <w:lvlJc w:val="left"/>
      <w:pPr>
        <w:ind w:left="465" w:hanging="360"/>
      </w:pPr>
      <w:rPr>
        <w:rFonts w:hint="default"/>
        <w:color w:val="222222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185" w:hanging="360"/>
      </w:pPr>
    </w:lvl>
    <w:lvl w:ilvl="2" w:tplc="0410001B" w:tentative="1">
      <w:start w:val="1"/>
      <w:numFmt w:val="lowerRoman"/>
      <w:lvlText w:val="%3."/>
      <w:lvlJc w:val="right"/>
      <w:pPr>
        <w:ind w:left="1905" w:hanging="180"/>
      </w:pPr>
    </w:lvl>
    <w:lvl w:ilvl="3" w:tplc="0410000F" w:tentative="1">
      <w:start w:val="1"/>
      <w:numFmt w:val="decimal"/>
      <w:lvlText w:val="%4."/>
      <w:lvlJc w:val="left"/>
      <w:pPr>
        <w:ind w:left="2625" w:hanging="360"/>
      </w:pPr>
    </w:lvl>
    <w:lvl w:ilvl="4" w:tplc="04100019" w:tentative="1">
      <w:start w:val="1"/>
      <w:numFmt w:val="lowerLetter"/>
      <w:lvlText w:val="%5."/>
      <w:lvlJc w:val="left"/>
      <w:pPr>
        <w:ind w:left="3345" w:hanging="360"/>
      </w:pPr>
    </w:lvl>
    <w:lvl w:ilvl="5" w:tplc="0410001B" w:tentative="1">
      <w:start w:val="1"/>
      <w:numFmt w:val="lowerRoman"/>
      <w:lvlText w:val="%6."/>
      <w:lvlJc w:val="right"/>
      <w:pPr>
        <w:ind w:left="4065" w:hanging="180"/>
      </w:pPr>
    </w:lvl>
    <w:lvl w:ilvl="6" w:tplc="0410000F" w:tentative="1">
      <w:start w:val="1"/>
      <w:numFmt w:val="decimal"/>
      <w:lvlText w:val="%7."/>
      <w:lvlJc w:val="left"/>
      <w:pPr>
        <w:ind w:left="4785" w:hanging="360"/>
      </w:pPr>
    </w:lvl>
    <w:lvl w:ilvl="7" w:tplc="04100019" w:tentative="1">
      <w:start w:val="1"/>
      <w:numFmt w:val="lowerLetter"/>
      <w:lvlText w:val="%8."/>
      <w:lvlJc w:val="left"/>
      <w:pPr>
        <w:ind w:left="5505" w:hanging="360"/>
      </w:pPr>
    </w:lvl>
    <w:lvl w:ilvl="8" w:tplc="0410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3" w15:restartNumberingAfterBreak="0">
    <w:nsid w:val="72AF00FF"/>
    <w:multiLevelType w:val="hybridMultilevel"/>
    <w:tmpl w:val="389875D2"/>
    <w:lvl w:ilvl="0" w:tplc="9D12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331B88"/>
    <w:multiLevelType w:val="hybridMultilevel"/>
    <w:tmpl w:val="B030BA8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65B85"/>
    <w:multiLevelType w:val="hybridMultilevel"/>
    <w:tmpl w:val="09E00F86"/>
    <w:lvl w:ilvl="0" w:tplc="482AE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664976">
    <w:abstractNumId w:val="10"/>
  </w:num>
  <w:num w:numId="2" w16cid:durableId="54545986">
    <w:abstractNumId w:val="15"/>
  </w:num>
  <w:num w:numId="3" w16cid:durableId="574432324">
    <w:abstractNumId w:val="33"/>
  </w:num>
  <w:num w:numId="4" w16cid:durableId="2022657944">
    <w:abstractNumId w:val="0"/>
  </w:num>
  <w:num w:numId="5" w16cid:durableId="871845104">
    <w:abstractNumId w:val="17"/>
  </w:num>
  <w:num w:numId="6" w16cid:durableId="953823784">
    <w:abstractNumId w:val="8"/>
  </w:num>
  <w:num w:numId="7" w16cid:durableId="1295212384">
    <w:abstractNumId w:val="5"/>
  </w:num>
  <w:num w:numId="8" w16cid:durableId="155413932">
    <w:abstractNumId w:val="24"/>
  </w:num>
  <w:num w:numId="9" w16cid:durableId="63650737">
    <w:abstractNumId w:val="7"/>
  </w:num>
  <w:num w:numId="10" w16cid:durableId="1215234638">
    <w:abstractNumId w:val="16"/>
  </w:num>
  <w:num w:numId="11" w16cid:durableId="558900803">
    <w:abstractNumId w:val="28"/>
  </w:num>
  <w:num w:numId="12" w16cid:durableId="481236030">
    <w:abstractNumId w:val="1"/>
  </w:num>
  <w:num w:numId="13" w16cid:durableId="1165515545">
    <w:abstractNumId w:val="13"/>
  </w:num>
  <w:num w:numId="14" w16cid:durableId="1975521242">
    <w:abstractNumId w:val="6"/>
  </w:num>
  <w:num w:numId="15" w16cid:durableId="1109662259">
    <w:abstractNumId w:val="27"/>
  </w:num>
  <w:num w:numId="16" w16cid:durableId="883102394">
    <w:abstractNumId w:val="9"/>
  </w:num>
  <w:num w:numId="17" w16cid:durableId="2094012715">
    <w:abstractNumId w:val="20"/>
  </w:num>
  <w:num w:numId="18" w16cid:durableId="539781820">
    <w:abstractNumId w:val="12"/>
  </w:num>
  <w:num w:numId="19" w16cid:durableId="1830319868">
    <w:abstractNumId w:val="25"/>
  </w:num>
  <w:num w:numId="20" w16cid:durableId="273752086">
    <w:abstractNumId w:val="26"/>
  </w:num>
  <w:num w:numId="21" w16cid:durableId="937106977">
    <w:abstractNumId w:val="22"/>
  </w:num>
  <w:num w:numId="22" w16cid:durableId="115956149">
    <w:abstractNumId w:val="19"/>
  </w:num>
  <w:num w:numId="23" w16cid:durableId="908148510">
    <w:abstractNumId w:val="14"/>
  </w:num>
  <w:num w:numId="24" w16cid:durableId="502816025">
    <w:abstractNumId w:val="4"/>
  </w:num>
  <w:num w:numId="25" w16cid:durableId="96365799">
    <w:abstractNumId w:val="23"/>
  </w:num>
  <w:num w:numId="26" w16cid:durableId="1475368315">
    <w:abstractNumId w:val="30"/>
  </w:num>
  <w:num w:numId="27" w16cid:durableId="473258132">
    <w:abstractNumId w:val="2"/>
  </w:num>
  <w:num w:numId="28" w16cid:durableId="107698296">
    <w:abstractNumId w:val="21"/>
  </w:num>
  <w:num w:numId="29" w16cid:durableId="615597785">
    <w:abstractNumId w:val="34"/>
  </w:num>
  <w:num w:numId="30" w16cid:durableId="712853117">
    <w:abstractNumId w:val="18"/>
  </w:num>
  <w:num w:numId="31" w16cid:durableId="119151223">
    <w:abstractNumId w:val="3"/>
  </w:num>
  <w:num w:numId="32" w16cid:durableId="2074423443">
    <w:abstractNumId w:val="11"/>
  </w:num>
  <w:num w:numId="33" w16cid:durableId="954868400">
    <w:abstractNumId w:val="35"/>
  </w:num>
  <w:num w:numId="34" w16cid:durableId="250890001">
    <w:abstractNumId w:val="29"/>
  </w:num>
  <w:num w:numId="35" w16cid:durableId="1745763998">
    <w:abstractNumId w:val="31"/>
  </w:num>
  <w:num w:numId="36" w16cid:durableId="84948460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D74"/>
    <w:rsid w:val="00000BF2"/>
    <w:rsid w:val="000330BE"/>
    <w:rsid w:val="00033DC2"/>
    <w:rsid w:val="000528D8"/>
    <w:rsid w:val="00053A0A"/>
    <w:rsid w:val="00062DBB"/>
    <w:rsid w:val="00073E12"/>
    <w:rsid w:val="00076270"/>
    <w:rsid w:val="00076D0E"/>
    <w:rsid w:val="000866A2"/>
    <w:rsid w:val="00092C8C"/>
    <w:rsid w:val="00095093"/>
    <w:rsid w:val="0009575D"/>
    <w:rsid w:val="000A5FD9"/>
    <w:rsid w:val="000A7545"/>
    <w:rsid w:val="000C0909"/>
    <w:rsid w:val="000C16F6"/>
    <w:rsid w:val="000F2459"/>
    <w:rsid w:val="0010280A"/>
    <w:rsid w:val="001066D7"/>
    <w:rsid w:val="00114F77"/>
    <w:rsid w:val="00122C3A"/>
    <w:rsid w:val="00125B30"/>
    <w:rsid w:val="001302E6"/>
    <w:rsid w:val="00131548"/>
    <w:rsid w:val="00141D55"/>
    <w:rsid w:val="00144345"/>
    <w:rsid w:val="00156363"/>
    <w:rsid w:val="00175CB8"/>
    <w:rsid w:val="001820D5"/>
    <w:rsid w:val="00185C30"/>
    <w:rsid w:val="001878CF"/>
    <w:rsid w:val="001A5C0F"/>
    <w:rsid w:val="001B28E0"/>
    <w:rsid w:val="001B3937"/>
    <w:rsid w:val="001B6B3D"/>
    <w:rsid w:val="001B6F43"/>
    <w:rsid w:val="001C243B"/>
    <w:rsid w:val="001C2FDD"/>
    <w:rsid w:val="001D113E"/>
    <w:rsid w:val="001D34CD"/>
    <w:rsid w:val="001E0F7A"/>
    <w:rsid w:val="001F14D8"/>
    <w:rsid w:val="001F6155"/>
    <w:rsid w:val="00204C7B"/>
    <w:rsid w:val="00221873"/>
    <w:rsid w:val="00227C3D"/>
    <w:rsid w:val="0023016E"/>
    <w:rsid w:val="00247008"/>
    <w:rsid w:val="002503DC"/>
    <w:rsid w:val="00255421"/>
    <w:rsid w:val="00264356"/>
    <w:rsid w:val="0026446C"/>
    <w:rsid w:val="002709F2"/>
    <w:rsid w:val="00282B64"/>
    <w:rsid w:val="00294920"/>
    <w:rsid w:val="00297FE8"/>
    <w:rsid w:val="002A687A"/>
    <w:rsid w:val="002A7924"/>
    <w:rsid w:val="002C4299"/>
    <w:rsid w:val="002C43C7"/>
    <w:rsid w:val="002C7E00"/>
    <w:rsid w:val="002D3963"/>
    <w:rsid w:val="002D4461"/>
    <w:rsid w:val="002E1740"/>
    <w:rsid w:val="003269C2"/>
    <w:rsid w:val="00331284"/>
    <w:rsid w:val="00332430"/>
    <w:rsid w:val="003377BB"/>
    <w:rsid w:val="00337A19"/>
    <w:rsid w:val="003414DC"/>
    <w:rsid w:val="00350CDC"/>
    <w:rsid w:val="00352A49"/>
    <w:rsid w:val="00355944"/>
    <w:rsid w:val="0035662B"/>
    <w:rsid w:val="003602AB"/>
    <w:rsid w:val="00361969"/>
    <w:rsid w:val="00367ECD"/>
    <w:rsid w:val="00376BD5"/>
    <w:rsid w:val="003820B6"/>
    <w:rsid w:val="003852EE"/>
    <w:rsid w:val="003C0555"/>
    <w:rsid w:val="003E4204"/>
    <w:rsid w:val="003F32FC"/>
    <w:rsid w:val="00406510"/>
    <w:rsid w:val="004105FC"/>
    <w:rsid w:val="00424154"/>
    <w:rsid w:val="00443803"/>
    <w:rsid w:val="00446B0C"/>
    <w:rsid w:val="0045078E"/>
    <w:rsid w:val="0045299A"/>
    <w:rsid w:val="00460642"/>
    <w:rsid w:val="004618D0"/>
    <w:rsid w:val="00491BE2"/>
    <w:rsid w:val="00491BED"/>
    <w:rsid w:val="00494F19"/>
    <w:rsid w:val="004972F6"/>
    <w:rsid w:val="004B2812"/>
    <w:rsid w:val="004D5389"/>
    <w:rsid w:val="004D7B8E"/>
    <w:rsid w:val="004E1F21"/>
    <w:rsid w:val="004E65CA"/>
    <w:rsid w:val="004F25E3"/>
    <w:rsid w:val="004F61CD"/>
    <w:rsid w:val="004F661A"/>
    <w:rsid w:val="00503E03"/>
    <w:rsid w:val="00512314"/>
    <w:rsid w:val="00514465"/>
    <w:rsid w:val="00526EA4"/>
    <w:rsid w:val="005505F4"/>
    <w:rsid w:val="0056242A"/>
    <w:rsid w:val="0057399F"/>
    <w:rsid w:val="00574B74"/>
    <w:rsid w:val="00585AAE"/>
    <w:rsid w:val="00586080"/>
    <w:rsid w:val="00587EA7"/>
    <w:rsid w:val="005B1A26"/>
    <w:rsid w:val="005B4CE1"/>
    <w:rsid w:val="005B6895"/>
    <w:rsid w:val="005D2707"/>
    <w:rsid w:val="005D64B6"/>
    <w:rsid w:val="005F557B"/>
    <w:rsid w:val="005F65BB"/>
    <w:rsid w:val="00603570"/>
    <w:rsid w:val="00605F06"/>
    <w:rsid w:val="00606F29"/>
    <w:rsid w:val="00613CC9"/>
    <w:rsid w:val="0061530E"/>
    <w:rsid w:val="0061642D"/>
    <w:rsid w:val="006169C6"/>
    <w:rsid w:val="0062159D"/>
    <w:rsid w:val="006247EB"/>
    <w:rsid w:val="0062784B"/>
    <w:rsid w:val="00631809"/>
    <w:rsid w:val="00634613"/>
    <w:rsid w:val="00647316"/>
    <w:rsid w:val="006634C0"/>
    <w:rsid w:val="00673CFE"/>
    <w:rsid w:val="0068714A"/>
    <w:rsid w:val="0069129E"/>
    <w:rsid w:val="00691911"/>
    <w:rsid w:val="00692499"/>
    <w:rsid w:val="0069630E"/>
    <w:rsid w:val="006A290F"/>
    <w:rsid w:val="006A301F"/>
    <w:rsid w:val="006A3D76"/>
    <w:rsid w:val="006A49EB"/>
    <w:rsid w:val="006A4AD3"/>
    <w:rsid w:val="006B2BF1"/>
    <w:rsid w:val="006B47DF"/>
    <w:rsid w:val="006C03AF"/>
    <w:rsid w:val="006C26E3"/>
    <w:rsid w:val="006C67EF"/>
    <w:rsid w:val="006E003F"/>
    <w:rsid w:val="006F20F0"/>
    <w:rsid w:val="00702E7A"/>
    <w:rsid w:val="0070670F"/>
    <w:rsid w:val="0071297E"/>
    <w:rsid w:val="00722459"/>
    <w:rsid w:val="007301F6"/>
    <w:rsid w:val="00733CB2"/>
    <w:rsid w:val="007367FF"/>
    <w:rsid w:val="00747B5A"/>
    <w:rsid w:val="00753B50"/>
    <w:rsid w:val="00755B11"/>
    <w:rsid w:val="00761EC1"/>
    <w:rsid w:val="00763722"/>
    <w:rsid w:val="00765095"/>
    <w:rsid w:val="00777CDA"/>
    <w:rsid w:val="0078062C"/>
    <w:rsid w:val="007807C5"/>
    <w:rsid w:val="00786C91"/>
    <w:rsid w:val="0079085A"/>
    <w:rsid w:val="00790984"/>
    <w:rsid w:val="00791EBA"/>
    <w:rsid w:val="007928C1"/>
    <w:rsid w:val="00795FE0"/>
    <w:rsid w:val="007A2903"/>
    <w:rsid w:val="007B1274"/>
    <w:rsid w:val="007B3CE6"/>
    <w:rsid w:val="007B6EA9"/>
    <w:rsid w:val="007B7D97"/>
    <w:rsid w:val="007C7A92"/>
    <w:rsid w:val="007D615D"/>
    <w:rsid w:val="007E09FD"/>
    <w:rsid w:val="007E49B2"/>
    <w:rsid w:val="007E6723"/>
    <w:rsid w:val="007F5DAA"/>
    <w:rsid w:val="008042CC"/>
    <w:rsid w:val="00807F33"/>
    <w:rsid w:val="00814658"/>
    <w:rsid w:val="00822E6E"/>
    <w:rsid w:val="0083294B"/>
    <w:rsid w:val="008418FF"/>
    <w:rsid w:val="00845C11"/>
    <w:rsid w:val="00852DC6"/>
    <w:rsid w:val="00872154"/>
    <w:rsid w:val="008732A7"/>
    <w:rsid w:val="008846C6"/>
    <w:rsid w:val="008908A7"/>
    <w:rsid w:val="008909A2"/>
    <w:rsid w:val="00892496"/>
    <w:rsid w:val="0089644F"/>
    <w:rsid w:val="00896D59"/>
    <w:rsid w:val="008A0832"/>
    <w:rsid w:val="008A460D"/>
    <w:rsid w:val="008A5ECF"/>
    <w:rsid w:val="008A61FA"/>
    <w:rsid w:val="008B772D"/>
    <w:rsid w:val="008D0C96"/>
    <w:rsid w:val="008D3CC3"/>
    <w:rsid w:val="008D53D1"/>
    <w:rsid w:val="008E0B18"/>
    <w:rsid w:val="008F0154"/>
    <w:rsid w:val="008F387B"/>
    <w:rsid w:val="008F3FE4"/>
    <w:rsid w:val="00901633"/>
    <w:rsid w:val="00916221"/>
    <w:rsid w:val="00920213"/>
    <w:rsid w:val="009256F6"/>
    <w:rsid w:val="009261B0"/>
    <w:rsid w:val="009422EC"/>
    <w:rsid w:val="00954DAD"/>
    <w:rsid w:val="009566EB"/>
    <w:rsid w:val="00962989"/>
    <w:rsid w:val="009745FF"/>
    <w:rsid w:val="009954B3"/>
    <w:rsid w:val="009A3290"/>
    <w:rsid w:val="009B0B21"/>
    <w:rsid w:val="009B1AA1"/>
    <w:rsid w:val="009B3653"/>
    <w:rsid w:val="009B5480"/>
    <w:rsid w:val="009C03F6"/>
    <w:rsid w:val="009C5EB5"/>
    <w:rsid w:val="009C6B9E"/>
    <w:rsid w:val="009F2BF7"/>
    <w:rsid w:val="009F5D74"/>
    <w:rsid w:val="009F64B2"/>
    <w:rsid w:val="009F652F"/>
    <w:rsid w:val="00A04018"/>
    <w:rsid w:val="00A12343"/>
    <w:rsid w:val="00A129E9"/>
    <w:rsid w:val="00A14BAE"/>
    <w:rsid w:val="00A158C1"/>
    <w:rsid w:val="00A15A05"/>
    <w:rsid w:val="00A2629E"/>
    <w:rsid w:val="00A27205"/>
    <w:rsid w:val="00A33643"/>
    <w:rsid w:val="00A35D60"/>
    <w:rsid w:val="00A371FE"/>
    <w:rsid w:val="00A402B4"/>
    <w:rsid w:val="00A4612F"/>
    <w:rsid w:val="00A522EA"/>
    <w:rsid w:val="00A52C61"/>
    <w:rsid w:val="00A644E7"/>
    <w:rsid w:val="00A67DD3"/>
    <w:rsid w:val="00A83B84"/>
    <w:rsid w:val="00A93E3E"/>
    <w:rsid w:val="00A96181"/>
    <w:rsid w:val="00AA050D"/>
    <w:rsid w:val="00AA1B00"/>
    <w:rsid w:val="00AA3A95"/>
    <w:rsid w:val="00AA685E"/>
    <w:rsid w:val="00AB1D5D"/>
    <w:rsid w:val="00AC0956"/>
    <w:rsid w:val="00AC25E2"/>
    <w:rsid w:val="00AC5D8B"/>
    <w:rsid w:val="00AD6528"/>
    <w:rsid w:val="00AE030E"/>
    <w:rsid w:val="00AE0E91"/>
    <w:rsid w:val="00AE2D8C"/>
    <w:rsid w:val="00AE6A6F"/>
    <w:rsid w:val="00AF0600"/>
    <w:rsid w:val="00AF11D6"/>
    <w:rsid w:val="00B16EF5"/>
    <w:rsid w:val="00B21B15"/>
    <w:rsid w:val="00B24557"/>
    <w:rsid w:val="00B24D4C"/>
    <w:rsid w:val="00B258D8"/>
    <w:rsid w:val="00B31687"/>
    <w:rsid w:val="00B31DFF"/>
    <w:rsid w:val="00B34F73"/>
    <w:rsid w:val="00B50AF2"/>
    <w:rsid w:val="00B52291"/>
    <w:rsid w:val="00B56965"/>
    <w:rsid w:val="00B60FE9"/>
    <w:rsid w:val="00B75B97"/>
    <w:rsid w:val="00B822CB"/>
    <w:rsid w:val="00B9377C"/>
    <w:rsid w:val="00BA27D3"/>
    <w:rsid w:val="00BA6C09"/>
    <w:rsid w:val="00BB5994"/>
    <w:rsid w:val="00BD0E20"/>
    <w:rsid w:val="00BF10B7"/>
    <w:rsid w:val="00BF4046"/>
    <w:rsid w:val="00BF42CD"/>
    <w:rsid w:val="00BF45A1"/>
    <w:rsid w:val="00BF7F2E"/>
    <w:rsid w:val="00C001F0"/>
    <w:rsid w:val="00C02AFF"/>
    <w:rsid w:val="00C042B2"/>
    <w:rsid w:val="00C11270"/>
    <w:rsid w:val="00C13CFF"/>
    <w:rsid w:val="00C149E0"/>
    <w:rsid w:val="00C16F5B"/>
    <w:rsid w:val="00C23C81"/>
    <w:rsid w:val="00C261DA"/>
    <w:rsid w:val="00C30BAD"/>
    <w:rsid w:val="00C326AA"/>
    <w:rsid w:val="00C3353F"/>
    <w:rsid w:val="00C36348"/>
    <w:rsid w:val="00C40541"/>
    <w:rsid w:val="00C47959"/>
    <w:rsid w:val="00C650FE"/>
    <w:rsid w:val="00C731AA"/>
    <w:rsid w:val="00C81F4B"/>
    <w:rsid w:val="00C871A1"/>
    <w:rsid w:val="00C9378F"/>
    <w:rsid w:val="00CA287A"/>
    <w:rsid w:val="00CA7170"/>
    <w:rsid w:val="00CA7E1B"/>
    <w:rsid w:val="00CB095C"/>
    <w:rsid w:val="00CB10C3"/>
    <w:rsid w:val="00CB1D87"/>
    <w:rsid w:val="00CB34A2"/>
    <w:rsid w:val="00CB3D7D"/>
    <w:rsid w:val="00CD1C54"/>
    <w:rsid w:val="00CD2146"/>
    <w:rsid w:val="00CE0F69"/>
    <w:rsid w:val="00CE53AB"/>
    <w:rsid w:val="00CF42AB"/>
    <w:rsid w:val="00D064F7"/>
    <w:rsid w:val="00D145F9"/>
    <w:rsid w:val="00D2532E"/>
    <w:rsid w:val="00D25D48"/>
    <w:rsid w:val="00D31417"/>
    <w:rsid w:val="00D32258"/>
    <w:rsid w:val="00D41C71"/>
    <w:rsid w:val="00D41C72"/>
    <w:rsid w:val="00D427D5"/>
    <w:rsid w:val="00D51557"/>
    <w:rsid w:val="00D5343D"/>
    <w:rsid w:val="00D746B3"/>
    <w:rsid w:val="00D75DFF"/>
    <w:rsid w:val="00D76E44"/>
    <w:rsid w:val="00D84C61"/>
    <w:rsid w:val="00D862FC"/>
    <w:rsid w:val="00D90CA1"/>
    <w:rsid w:val="00D925A6"/>
    <w:rsid w:val="00DA66BB"/>
    <w:rsid w:val="00DC4DDE"/>
    <w:rsid w:val="00DC6231"/>
    <w:rsid w:val="00DD1C9E"/>
    <w:rsid w:val="00DD2058"/>
    <w:rsid w:val="00DD3B95"/>
    <w:rsid w:val="00DD4701"/>
    <w:rsid w:val="00DD4877"/>
    <w:rsid w:val="00DE1FEE"/>
    <w:rsid w:val="00DE40C8"/>
    <w:rsid w:val="00DE45C8"/>
    <w:rsid w:val="00E02B5C"/>
    <w:rsid w:val="00E05353"/>
    <w:rsid w:val="00E14BE7"/>
    <w:rsid w:val="00E15091"/>
    <w:rsid w:val="00E175B3"/>
    <w:rsid w:val="00E22D09"/>
    <w:rsid w:val="00E2637B"/>
    <w:rsid w:val="00E31EDB"/>
    <w:rsid w:val="00E344F9"/>
    <w:rsid w:val="00E36B31"/>
    <w:rsid w:val="00E54520"/>
    <w:rsid w:val="00E64E5B"/>
    <w:rsid w:val="00E7144E"/>
    <w:rsid w:val="00E72E3A"/>
    <w:rsid w:val="00E75F4A"/>
    <w:rsid w:val="00E777DB"/>
    <w:rsid w:val="00E77942"/>
    <w:rsid w:val="00E87AC4"/>
    <w:rsid w:val="00E93448"/>
    <w:rsid w:val="00EA7993"/>
    <w:rsid w:val="00EB1DD5"/>
    <w:rsid w:val="00EB1E52"/>
    <w:rsid w:val="00EC0A5D"/>
    <w:rsid w:val="00ED55DE"/>
    <w:rsid w:val="00EE25FE"/>
    <w:rsid w:val="00EE3E6F"/>
    <w:rsid w:val="00EE6B2D"/>
    <w:rsid w:val="00EE6F9C"/>
    <w:rsid w:val="00EF7E84"/>
    <w:rsid w:val="00F02193"/>
    <w:rsid w:val="00F12DED"/>
    <w:rsid w:val="00F26205"/>
    <w:rsid w:val="00F3230A"/>
    <w:rsid w:val="00F3461F"/>
    <w:rsid w:val="00F43D47"/>
    <w:rsid w:val="00F465E0"/>
    <w:rsid w:val="00F5328D"/>
    <w:rsid w:val="00F61AAC"/>
    <w:rsid w:val="00F65D71"/>
    <w:rsid w:val="00F744D4"/>
    <w:rsid w:val="00F81307"/>
    <w:rsid w:val="00F8542B"/>
    <w:rsid w:val="00F90C7B"/>
    <w:rsid w:val="00F965FA"/>
    <w:rsid w:val="00FA21E3"/>
    <w:rsid w:val="00FB3C45"/>
    <w:rsid w:val="00FC3C7C"/>
    <w:rsid w:val="00FD5171"/>
    <w:rsid w:val="00FD5C1F"/>
    <w:rsid w:val="00FD71CE"/>
    <w:rsid w:val="00FE15AF"/>
    <w:rsid w:val="00FE7031"/>
    <w:rsid w:val="00FF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49EB8"/>
  <w15:docId w15:val="{B604B512-F95A-4B6E-AE09-EACB348D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/>
    </w:pPr>
    <w:rPr>
      <w:color w:val="00000A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rsid w:val="00065E0B"/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E0B"/>
  </w:style>
  <w:style w:type="character" w:customStyle="1" w:styleId="hps">
    <w:name w:val="hps"/>
    <w:basedOn w:val="Carpredefinitoparagrafo"/>
    <w:rsid w:val="0034641D"/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E42CBC"/>
    <w:rPr>
      <w:color w:val="0000FF"/>
      <w:u w:val="single"/>
    </w:rPr>
  </w:style>
  <w:style w:type="character" w:customStyle="1" w:styleId="atn">
    <w:name w:val="atn"/>
    <w:basedOn w:val="Carpredefinitoparagrafo"/>
    <w:rsid w:val="003812D5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link w:val="IntestazioneCarattere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65E0B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C7DE9"/>
    <w:pPr>
      <w:ind w:left="720"/>
      <w:contextualSpacing/>
    </w:pPr>
  </w:style>
  <w:style w:type="paragraph" w:customStyle="1" w:styleId="s4-wptoptable1">
    <w:name w:val="s4-wptoptable1"/>
    <w:basedOn w:val="Normale"/>
    <w:rsid w:val="00C82F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E42CB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575D"/>
    <w:rPr>
      <w:color w:val="0563C1" w:themeColor="hyperlink"/>
      <w:u w:val="single"/>
    </w:rPr>
  </w:style>
  <w:style w:type="character" w:styleId="Menzione">
    <w:name w:val="Mention"/>
    <w:basedOn w:val="Carpredefinitoparagrafo"/>
    <w:uiPriority w:val="99"/>
    <w:semiHidden/>
    <w:unhideWhenUsed/>
    <w:rsid w:val="0009575D"/>
    <w:rPr>
      <w:color w:val="2B579A"/>
      <w:shd w:val="clear" w:color="auto" w:fill="E6E6E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6D7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B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BB5994"/>
    <w:pPr>
      <w:suppressAutoHyphens w:val="0"/>
      <w:spacing w:line="259" w:lineRule="auto"/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BB5994"/>
    <w:pPr>
      <w:spacing w:after="100"/>
    </w:pPr>
  </w:style>
  <w:style w:type="character" w:customStyle="1" w:styleId="apple-converted-space">
    <w:name w:val="apple-converted-space"/>
    <w:rsid w:val="00B822CB"/>
  </w:style>
  <w:style w:type="paragraph" w:styleId="PreformattatoHTML">
    <w:name w:val="HTML Preformatted"/>
    <w:basedOn w:val="Normale"/>
    <w:link w:val="PreformattatoHTMLCarattere"/>
    <w:uiPriority w:val="99"/>
    <w:unhideWhenUsed/>
    <w:rsid w:val="00792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928C1"/>
    <w:rPr>
      <w:rFonts w:ascii="Verdana" w:eastAsia="Times New Roman" w:hAnsi="Verdana" w:cs="Courier New"/>
      <w:color w:val="000000"/>
      <w:sz w:val="18"/>
      <w:szCs w:val="18"/>
      <w:lang w:eastAsia="it-IT"/>
    </w:rPr>
  </w:style>
  <w:style w:type="paragraph" w:customStyle="1" w:styleId="Contenutocornice">
    <w:name w:val="Contenuto cornice"/>
    <w:basedOn w:val="Normale"/>
    <w:rsid w:val="00337A19"/>
    <w:pPr>
      <w:widowControl w:val="0"/>
      <w:overflowPunct w:val="0"/>
      <w:spacing w:after="0" w:line="240" w:lineRule="auto"/>
    </w:pPr>
    <w:rPr>
      <w:rFonts w:ascii="Liberation Serif" w:eastAsia="Arial Unicode MS" w:hAnsi="Liberation Serif" w:cs="Arial Unicode MS"/>
      <w:sz w:val="24"/>
      <w:szCs w:val="24"/>
      <w:lang w:eastAsia="zh-CN" w:bidi="hi-IN"/>
    </w:rPr>
  </w:style>
  <w:style w:type="paragraph" w:customStyle="1" w:styleId="p4">
    <w:name w:val="p4"/>
    <w:basedOn w:val="Normale"/>
    <w:rsid w:val="00EE6B2D"/>
    <w:pPr>
      <w:suppressAutoHyphens w:val="0"/>
      <w:spacing w:after="0" w:line="240" w:lineRule="auto"/>
      <w:jc w:val="center"/>
    </w:pPr>
    <w:rPr>
      <w:rFonts w:ascii="Helvetica" w:hAnsi="Helvetica" w:cs="Times New Roman"/>
      <w:color w:val="auto"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D41C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2B2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4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3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o_grazzini@virgilio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tefano-grazzini-trainer.webnode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Tiziano Petrucciani</dc:creator>
  <cp:lastModifiedBy>BRAND</cp:lastModifiedBy>
  <cp:revision>11</cp:revision>
  <cp:lastPrinted>2019-04-14T11:31:00Z</cp:lastPrinted>
  <dcterms:created xsi:type="dcterms:W3CDTF">2023-02-11T18:14:00Z</dcterms:created>
  <dcterms:modified xsi:type="dcterms:W3CDTF">2023-02-11T21:21:00Z</dcterms:modified>
  <dc:language>it-IT</dc:language>
</cp:coreProperties>
</file>