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0E18C" w14:textId="77777777" w:rsidR="00E175B3" w:rsidRPr="00E175B3" w:rsidRDefault="00E175B3" w:rsidP="005A6CD5">
      <w:pPr>
        <w:spacing w:after="0" w:line="240" w:lineRule="auto"/>
        <w:ind w:left="142"/>
        <w:jc w:val="center"/>
        <w:rPr>
          <w:rFonts w:ascii="Book Antiqua" w:hAnsi="Book Antiqua" w:cs="Arial"/>
          <w:b/>
          <w:color w:val="0070C0"/>
          <w:sz w:val="28"/>
          <w:szCs w:val="28"/>
          <w:u w:val="single"/>
          <w:lang w:val="en-GB"/>
        </w:rPr>
      </w:pPr>
      <w:bookmarkStart w:id="1" w:name="_Hlk491797838"/>
      <w:bookmarkStart w:id="2" w:name="_Hlk491799570"/>
    </w:p>
    <w:p w14:paraId="0E2026F6" w14:textId="11CE072D" w:rsidR="00F1350D" w:rsidRPr="001875F4" w:rsidRDefault="00F1350D" w:rsidP="0037270E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28"/>
          <w:szCs w:val="28"/>
          <w:u w:val="single"/>
        </w:rPr>
      </w:pPr>
    </w:p>
    <w:bookmarkEnd w:id="1"/>
    <w:bookmarkEnd w:id="2"/>
    <w:p w14:paraId="4BA54AF2" w14:textId="77777777" w:rsidR="00843A9D" w:rsidRDefault="00813616" w:rsidP="00813616">
      <w:pPr>
        <w:spacing w:after="120" w:line="240" w:lineRule="auto"/>
        <w:jc w:val="center"/>
        <w:rPr>
          <w:rFonts w:ascii="Arial" w:hAnsi="Arial" w:cs="Arial"/>
          <w:b/>
          <w:color w:val="002060"/>
          <w:sz w:val="44"/>
          <w:szCs w:val="44"/>
          <w:u w:val="single"/>
        </w:rPr>
      </w:pPr>
      <w:r>
        <w:rPr>
          <w:rFonts w:ascii="Arial" w:hAnsi="Arial" w:cs="Arial"/>
          <w:b/>
          <w:color w:val="002060"/>
          <w:sz w:val="44"/>
          <w:szCs w:val="44"/>
          <w:u w:val="single"/>
        </w:rPr>
        <w:t>Corso per la qualifica di PERSONAL TRAINER</w:t>
      </w:r>
    </w:p>
    <w:p w14:paraId="7BE2FD27" w14:textId="5D3815B3" w:rsidR="00813616" w:rsidRDefault="00813616" w:rsidP="00813616">
      <w:pPr>
        <w:spacing w:after="120" w:line="240" w:lineRule="auto"/>
        <w:jc w:val="center"/>
        <w:rPr>
          <w:rFonts w:ascii="Arial" w:hAnsi="Arial" w:cs="Arial"/>
          <w:b/>
          <w:color w:val="002060"/>
          <w:sz w:val="44"/>
          <w:szCs w:val="44"/>
          <w:u w:val="single"/>
        </w:rPr>
      </w:pPr>
      <w:r>
        <w:rPr>
          <w:rFonts w:ascii="Arial" w:hAnsi="Arial" w:cs="Arial"/>
          <w:b/>
          <w:color w:val="002060"/>
          <w:sz w:val="44"/>
          <w:szCs w:val="44"/>
          <w:u w:val="single"/>
        </w:rPr>
        <w:t>(</w:t>
      </w:r>
      <w:proofErr w:type="gramStart"/>
      <w:r>
        <w:rPr>
          <w:rFonts w:ascii="Arial" w:hAnsi="Arial" w:cs="Arial"/>
          <w:b/>
          <w:color w:val="002060"/>
          <w:sz w:val="44"/>
          <w:szCs w:val="44"/>
          <w:u w:val="single"/>
        </w:rPr>
        <w:t>4°</w:t>
      </w:r>
      <w:proofErr w:type="gramEnd"/>
      <w:r>
        <w:rPr>
          <w:rFonts w:ascii="Arial" w:hAnsi="Arial" w:cs="Arial"/>
          <w:b/>
          <w:color w:val="002060"/>
          <w:sz w:val="44"/>
          <w:szCs w:val="44"/>
          <w:u w:val="single"/>
        </w:rPr>
        <w:t xml:space="preserve"> livello EQF)</w:t>
      </w:r>
    </w:p>
    <w:p w14:paraId="4E16CD5C" w14:textId="77777777" w:rsidR="00813616" w:rsidRDefault="00813616" w:rsidP="00813616">
      <w:pPr>
        <w:spacing w:before="120" w:after="0" w:line="240" w:lineRule="auto"/>
        <w:jc w:val="center"/>
        <w:rPr>
          <w:rFonts w:ascii="Book Antiqua" w:eastAsia="Times New Roman" w:hAnsi="Book Antiqua" w:cs="Arial"/>
          <w:b/>
          <w:color w:val="002060"/>
          <w:sz w:val="4"/>
          <w:szCs w:val="4"/>
          <w:u w:val="single"/>
        </w:rPr>
      </w:pPr>
    </w:p>
    <w:p w14:paraId="5BD11691" w14:textId="77777777" w:rsidR="00813616" w:rsidRDefault="00813616" w:rsidP="00813616">
      <w:pPr>
        <w:spacing w:before="120" w:after="0" w:line="240" w:lineRule="auto"/>
        <w:jc w:val="center"/>
        <w:rPr>
          <w:rFonts w:ascii="Arial" w:eastAsia="Times New Roman" w:hAnsi="Arial" w:cs="Arial"/>
          <w:b/>
          <w:color w:val="002060"/>
          <w:u w:val="single"/>
        </w:rPr>
      </w:pPr>
    </w:p>
    <w:p w14:paraId="7F5B91D6" w14:textId="77777777" w:rsidR="00813616" w:rsidRDefault="00813616" w:rsidP="00813616">
      <w:pPr>
        <w:spacing w:before="120" w:after="0" w:line="240" w:lineRule="auto"/>
        <w:jc w:val="center"/>
        <w:rPr>
          <w:rFonts w:ascii="Arial" w:eastAsia="Times New Roman" w:hAnsi="Arial" w:cs="Arial"/>
          <w:b/>
          <w:color w:val="002060"/>
          <w:u w:val="single"/>
        </w:rPr>
      </w:pPr>
    </w:p>
    <w:p w14:paraId="76F6C4C9" w14:textId="1462B0D2" w:rsidR="00813616" w:rsidRDefault="00813616" w:rsidP="00813616">
      <w:pPr>
        <w:spacing w:before="120" w:after="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Date e programma</w:t>
      </w:r>
      <w:r w:rsidR="001E6E64"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 xml:space="preserve"> </w:t>
      </w:r>
      <w:r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202</w:t>
      </w:r>
      <w:r w:rsidR="001E6E64"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3</w:t>
      </w:r>
      <w:r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:</w:t>
      </w:r>
    </w:p>
    <w:p w14:paraId="73E85192" w14:textId="77777777" w:rsidR="00813616" w:rsidRDefault="00813616" w:rsidP="00813616">
      <w:pPr>
        <w:spacing w:before="120" w:after="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</w:pPr>
    </w:p>
    <w:p w14:paraId="328E464D" w14:textId="77777777" w:rsidR="00813616" w:rsidRDefault="00813616" w:rsidP="00813616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</w:pPr>
    </w:p>
    <w:p w14:paraId="172BBFFB" w14:textId="390D6E04" w:rsidR="00813616" w:rsidRDefault="00813616" w:rsidP="00813616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>2</w:t>
      </w:r>
      <w:r w:rsidR="0049732E">
        <w:rPr>
          <w:rFonts w:ascii="Arial" w:eastAsia="Times New Roman" w:hAnsi="Arial" w:cs="Arial"/>
          <w:b/>
          <w:color w:val="002060"/>
          <w:sz w:val="28"/>
          <w:szCs w:val="28"/>
        </w:rPr>
        <w:t>0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-2</w:t>
      </w:r>
      <w:r w:rsidR="0049732E">
        <w:rPr>
          <w:rFonts w:ascii="Arial" w:eastAsia="Times New Roman" w:hAnsi="Arial" w:cs="Arial"/>
          <w:b/>
          <w:color w:val="002060"/>
          <w:sz w:val="28"/>
          <w:szCs w:val="28"/>
        </w:rPr>
        <w:t>1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 ma</w:t>
      </w:r>
      <w:r w:rsidR="0049732E">
        <w:rPr>
          <w:rFonts w:ascii="Arial" w:eastAsia="Times New Roman" w:hAnsi="Arial" w:cs="Arial"/>
          <w:b/>
          <w:color w:val="002060"/>
          <w:sz w:val="28"/>
          <w:szCs w:val="28"/>
        </w:rPr>
        <w:t>ggio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 - </w:t>
      </w:r>
      <w:r w:rsidR="00843A9D">
        <w:rPr>
          <w:rFonts w:ascii="Arial" w:eastAsia="Times New Roman" w:hAnsi="Arial" w:cs="Arial"/>
          <w:b/>
          <w:color w:val="002060"/>
          <w:sz w:val="28"/>
          <w:szCs w:val="28"/>
        </w:rPr>
        <w:t>F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orza neuromuscolare ed allenamento specifico /</w:t>
      </w:r>
    </w:p>
    <w:p w14:paraId="0470C905" w14:textId="4241F048" w:rsidR="00813616" w:rsidRDefault="00813616" w:rsidP="00813616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 </w:t>
      </w:r>
      <w:r w:rsidR="00843A9D">
        <w:rPr>
          <w:rFonts w:ascii="Arial" w:eastAsia="Times New Roman" w:hAnsi="Arial" w:cs="Arial"/>
          <w:b/>
          <w:color w:val="002060"/>
          <w:sz w:val="28"/>
          <w:szCs w:val="28"/>
        </w:rPr>
        <w:t>K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ettlebell training</w:t>
      </w:r>
    </w:p>
    <w:p w14:paraId="75DC6735" w14:textId="77777777" w:rsidR="00813616" w:rsidRDefault="00813616" w:rsidP="00813616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</w:p>
    <w:p w14:paraId="0A96F908" w14:textId="354FB99C" w:rsidR="00843A9D" w:rsidRDefault="0049732E" w:rsidP="00813616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>17</w:t>
      </w:r>
      <w:r w:rsidR="00813616">
        <w:rPr>
          <w:rFonts w:ascii="Arial" w:eastAsia="Times New Roman" w:hAnsi="Arial" w:cs="Arial"/>
          <w:b/>
          <w:color w:val="002060"/>
          <w:sz w:val="28"/>
          <w:szCs w:val="28"/>
        </w:rPr>
        <w:t>-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18</w:t>
      </w:r>
      <w:r w:rsidR="00813616">
        <w:rPr>
          <w:rFonts w:ascii="Arial" w:eastAsia="Times New Roman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giugno</w:t>
      </w:r>
      <w:r w:rsidR="00813616">
        <w:rPr>
          <w:rFonts w:ascii="Arial" w:eastAsia="Times New Roman" w:hAnsi="Arial" w:cs="Arial"/>
          <w:b/>
          <w:color w:val="002060"/>
          <w:sz w:val="28"/>
          <w:szCs w:val="28"/>
        </w:rPr>
        <w:t xml:space="preserve"> </w:t>
      </w:r>
      <w:r w:rsidR="00843A9D">
        <w:rPr>
          <w:rFonts w:ascii="Arial" w:eastAsia="Times New Roman" w:hAnsi="Arial" w:cs="Arial"/>
          <w:b/>
          <w:color w:val="002060"/>
          <w:sz w:val="28"/>
          <w:szCs w:val="28"/>
        </w:rPr>
        <w:t>- Alimentazione, integrazione e calo peso /</w:t>
      </w:r>
    </w:p>
    <w:p w14:paraId="549CC3E5" w14:textId="1D76BB05" w:rsidR="00843A9D" w:rsidRDefault="00843A9D" w:rsidP="00813616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>Allenamento funzionale</w:t>
      </w:r>
    </w:p>
    <w:p w14:paraId="24FD0FD7" w14:textId="77777777" w:rsidR="00813616" w:rsidRDefault="00813616" w:rsidP="00813616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</w:p>
    <w:p w14:paraId="499C6ADA" w14:textId="40D2F26B" w:rsidR="00DF279D" w:rsidRDefault="00813616" w:rsidP="00813616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>2</w:t>
      </w:r>
      <w:r w:rsidR="0049732E">
        <w:rPr>
          <w:rFonts w:ascii="Arial" w:eastAsia="Times New Roman" w:hAnsi="Arial" w:cs="Arial"/>
          <w:b/>
          <w:color w:val="002060"/>
          <w:sz w:val="28"/>
          <w:szCs w:val="28"/>
        </w:rPr>
        <w:t>3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-2</w:t>
      </w:r>
      <w:r w:rsidR="0049732E">
        <w:rPr>
          <w:rFonts w:ascii="Arial" w:eastAsia="Times New Roman" w:hAnsi="Arial" w:cs="Arial"/>
          <w:b/>
          <w:color w:val="002060"/>
          <w:sz w:val="28"/>
          <w:szCs w:val="28"/>
        </w:rPr>
        <w:t>4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 </w:t>
      </w:r>
      <w:r w:rsidR="0049732E">
        <w:rPr>
          <w:rFonts w:ascii="Arial" w:eastAsia="Times New Roman" w:hAnsi="Arial" w:cs="Arial"/>
          <w:b/>
          <w:color w:val="002060"/>
          <w:sz w:val="28"/>
          <w:szCs w:val="28"/>
        </w:rPr>
        <w:t>settembre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 - </w:t>
      </w:r>
      <w:r w:rsidR="00DF279D">
        <w:rPr>
          <w:rFonts w:ascii="Arial" w:eastAsia="Times New Roman" w:hAnsi="Arial" w:cs="Arial"/>
          <w:b/>
          <w:color w:val="002060"/>
          <w:sz w:val="28"/>
          <w:szCs w:val="28"/>
        </w:rPr>
        <w:t>C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omposizione corporea</w:t>
      </w:r>
      <w:r w:rsidR="00DF279D">
        <w:rPr>
          <w:rFonts w:ascii="Arial" w:eastAsia="Times New Roman" w:hAnsi="Arial" w:cs="Arial"/>
          <w:b/>
          <w:color w:val="002060"/>
          <w:sz w:val="28"/>
          <w:szCs w:val="28"/>
        </w:rPr>
        <w:t xml:space="preserve"> / R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ecupero funzionale spalla, ginocchio,</w:t>
      </w:r>
      <w:r w:rsidR="00DF279D">
        <w:rPr>
          <w:rFonts w:ascii="Arial" w:eastAsia="Times New Roman" w:hAnsi="Arial" w:cs="Arial"/>
          <w:b/>
          <w:color w:val="002060"/>
          <w:sz w:val="28"/>
          <w:szCs w:val="28"/>
        </w:rPr>
        <w:t xml:space="preserve"> caviglia /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 </w:t>
      </w:r>
      <w:r w:rsidR="00DF279D">
        <w:rPr>
          <w:rFonts w:ascii="Arial" w:eastAsia="Times New Roman" w:hAnsi="Arial" w:cs="Arial"/>
          <w:b/>
          <w:color w:val="002060"/>
          <w:sz w:val="28"/>
          <w:szCs w:val="28"/>
        </w:rPr>
        <w:t>F</w:t>
      </w:r>
      <w:r w:rsidR="00DF279D">
        <w:rPr>
          <w:rFonts w:ascii="Arial" w:eastAsia="Times New Roman" w:hAnsi="Arial" w:cs="Arial"/>
          <w:b/>
          <w:color w:val="002060"/>
          <w:sz w:val="28"/>
          <w:szCs w:val="28"/>
        </w:rPr>
        <w:t>igura e competenze del PT</w:t>
      </w:r>
      <w:r w:rsidR="00DF279D">
        <w:rPr>
          <w:rFonts w:ascii="Arial" w:eastAsia="Times New Roman" w:hAnsi="Arial" w:cs="Arial"/>
          <w:b/>
          <w:color w:val="002060"/>
          <w:sz w:val="28"/>
          <w:szCs w:val="28"/>
        </w:rPr>
        <w:t xml:space="preserve"> / A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llenamento al femminile</w:t>
      </w:r>
      <w:r w:rsidR="00DF279D">
        <w:rPr>
          <w:rFonts w:ascii="Arial" w:eastAsia="Times New Roman" w:hAnsi="Arial" w:cs="Arial"/>
          <w:b/>
          <w:color w:val="002060"/>
          <w:sz w:val="28"/>
          <w:szCs w:val="28"/>
        </w:rPr>
        <w:t xml:space="preserve"> / V</w:t>
      </w:r>
      <w:r w:rsidR="00DF279D">
        <w:rPr>
          <w:rFonts w:ascii="Arial" w:eastAsia="Times New Roman" w:hAnsi="Arial" w:cs="Arial"/>
          <w:b/>
          <w:color w:val="002060"/>
          <w:sz w:val="28"/>
          <w:szCs w:val="28"/>
        </w:rPr>
        <w:t>alutazione e riequilibrio posturale</w:t>
      </w:r>
    </w:p>
    <w:p w14:paraId="1B557E94" w14:textId="15E5B2C9" w:rsidR="00813616" w:rsidRDefault="00813616" w:rsidP="00813616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</w:p>
    <w:p w14:paraId="0E12C8DF" w14:textId="697EB578" w:rsidR="0049732E" w:rsidRDefault="00DF279D" w:rsidP="0049732E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color w:val="002060"/>
          <w:sz w:val="28"/>
          <w:szCs w:val="28"/>
        </w:rPr>
        <w:t>18-19 novembre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 -</w:t>
      </w:r>
      <w:r w:rsidR="00813616">
        <w:rPr>
          <w:rFonts w:ascii="Arial" w:eastAsia="Times New Roman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A</w:t>
      </w:r>
      <w:r w:rsidR="00813616">
        <w:rPr>
          <w:rFonts w:ascii="Arial" w:eastAsia="Times New Roman" w:hAnsi="Arial" w:cs="Arial"/>
          <w:b/>
          <w:color w:val="002060"/>
          <w:sz w:val="28"/>
          <w:szCs w:val="28"/>
        </w:rPr>
        <w:t>llenamento avanzato per l’ipertrofia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 / A</w:t>
      </w:r>
      <w:r w:rsidR="00813616">
        <w:rPr>
          <w:rFonts w:ascii="Arial" w:eastAsia="Times New Roman" w:hAnsi="Arial" w:cs="Arial"/>
          <w:b/>
          <w:color w:val="002060"/>
          <w:sz w:val="28"/>
          <w:szCs w:val="28"/>
        </w:rPr>
        <w:t>llenamento avanzato per il dimagrimento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 /</w:t>
      </w:r>
      <w:r w:rsidR="00813616">
        <w:rPr>
          <w:rFonts w:ascii="Arial" w:eastAsia="Times New Roman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Allenamento a domicilio / Test di v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erific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a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 xml:space="preserve"> final</w:t>
      </w:r>
      <w:r>
        <w:rPr>
          <w:rFonts w:ascii="Arial" w:eastAsia="Times New Roman" w:hAnsi="Arial" w:cs="Arial"/>
          <w:b/>
          <w:color w:val="002060"/>
          <w:sz w:val="28"/>
          <w:szCs w:val="28"/>
        </w:rPr>
        <w:t>e</w:t>
      </w:r>
    </w:p>
    <w:p w14:paraId="3D04AA84" w14:textId="770E4F55" w:rsidR="00556314" w:rsidRDefault="00556314" w:rsidP="0049732E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</w:p>
    <w:p w14:paraId="7B0677B8" w14:textId="77777777" w:rsidR="00556314" w:rsidRDefault="00556314" w:rsidP="0049732E">
      <w:pPr>
        <w:spacing w:after="120" w:line="240" w:lineRule="auto"/>
        <w:jc w:val="center"/>
        <w:rPr>
          <w:rFonts w:ascii="Arial" w:eastAsia="Times New Roman" w:hAnsi="Arial" w:cs="Arial"/>
          <w:b/>
          <w:color w:val="002060"/>
          <w:sz w:val="28"/>
          <w:szCs w:val="28"/>
        </w:rPr>
      </w:pPr>
    </w:p>
    <w:p w14:paraId="74BA403C" w14:textId="3CC80E36" w:rsidR="00813616" w:rsidRDefault="0049732E" w:rsidP="0049732E">
      <w:pPr>
        <w:spacing w:after="120" w:line="240" w:lineRule="auto"/>
        <w:jc w:val="center"/>
        <w:rPr>
          <w:rFonts w:ascii="Arial" w:eastAsia="Arial" w:hAnsi="Arial" w:cs="Arial"/>
          <w:color w:val="00206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br/>
      </w:r>
    </w:p>
    <w:p w14:paraId="61D5FE03" w14:textId="77777777" w:rsidR="00556314" w:rsidRDefault="00556314" w:rsidP="0049732E">
      <w:pPr>
        <w:spacing w:after="120" w:line="240" w:lineRule="auto"/>
        <w:jc w:val="center"/>
        <w:rPr>
          <w:rFonts w:ascii="Arial" w:eastAsia="Arial" w:hAnsi="Arial" w:cs="Arial"/>
          <w:color w:val="002060"/>
          <w:sz w:val="20"/>
          <w:szCs w:val="20"/>
        </w:rPr>
      </w:pPr>
    </w:p>
    <w:p w14:paraId="283F38AE" w14:textId="77777777" w:rsidR="00813616" w:rsidRDefault="00813616" w:rsidP="00813616">
      <w:pP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 xml:space="preserve">I nostri corsi sono validi per le certificazioni </w:t>
      </w:r>
      <w:proofErr w:type="spellStart"/>
      <w:r>
        <w:rPr>
          <w:rFonts w:ascii="Arial" w:eastAsia="Arial" w:hAnsi="Arial" w:cs="Arial"/>
          <w:color w:val="002060"/>
        </w:rPr>
        <w:t>EurEthICS</w:t>
      </w:r>
      <w:proofErr w:type="spellEnd"/>
      <w:r>
        <w:rPr>
          <w:rFonts w:ascii="Arial" w:eastAsia="Arial" w:hAnsi="Arial" w:cs="Arial"/>
          <w:color w:val="002060"/>
        </w:rPr>
        <w:t xml:space="preserve"> ETSIA Organizzazione Partner ufficiale della Commissione europea e della House of Sport, per la certificazione di qualifiche internazionali, riconosciuta e definita nel comunicato del Parlamento europeo (Edition 547: 4 </w:t>
      </w:r>
      <w:proofErr w:type="spellStart"/>
      <w:r>
        <w:rPr>
          <w:rFonts w:ascii="Arial" w:eastAsia="Arial" w:hAnsi="Arial" w:cs="Arial"/>
          <w:color w:val="002060"/>
        </w:rPr>
        <w:t>October</w:t>
      </w:r>
      <w:proofErr w:type="spellEnd"/>
      <w:r>
        <w:rPr>
          <w:rFonts w:ascii="Arial" w:eastAsia="Arial" w:hAnsi="Arial" w:cs="Arial"/>
          <w:color w:val="002060"/>
        </w:rPr>
        <w:t xml:space="preserve"> 2017) come "standard di certificazione di alto livello nello sport e in altri settori educativi, con l'applicazione dell'EQF (Quadro europeo delle qualifiche) per il riconoscimento nell'intera Unione europea.</w:t>
      </w:r>
    </w:p>
    <w:p w14:paraId="1F4B4833" w14:textId="4616C3C8" w:rsidR="004F3F64" w:rsidRPr="004A2D18" w:rsidRDefault="00813616" w:rsidP="002E4E2A">
      <w:pPr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  <w:r>
        <w:rPr>
          <w:rFonts w:ascii="Arial" w:eastAsia="Arial" w:hAnsi="Arial" w:cs="Arial"/>
          <w:color w:val="002060"/>
        </w:rPr>
        <w:t xml:space="preserve">Le certificazioni inserite in albo EU </w:t>
      </w:r>
      <w:proofErr w:type="spellStart"/>
      <w:r>
        <w:rPr>
          <w:rFonts w:ascii="Arial" w:eastAsia="Arial" w:hAnsi="Arial" w:cs="Arial"/>
          <w:color w:val="002060"/>
        </w:rPr>
        <w:t>Experts</w:t>
      </w:r>
      <w:proofErr w:type="spellEnd"/>
      <w:r>
        <w:rPr>
          <w:rFonts w:ascii="Arial" w:eastAsia="Arial" w:hAnsi="Arial" w:cs="Arial"/>
          <w:color w:val="002060"/>
        </w:rPr>
        <w:t xml:space="preserve"> sono valide per l’ottenimento dell</w:t>
      </w:r>
      <w:r w:rsidR="002E4E2A">
        <w:rPr>
          <w:rFonts w:ascii="Arial" w:eastAsia="Arial" w:hAnsi="Arial" w:cs="Arial"/>
          <w:color w:val="002060"/>
        </w:rPr>
        <w:t>e</w:t>
      </w:r>
      <w:r>
        <w:rPr>
          <w:rFonts w:ascii="Arial" w:eastAsia="Arial" w:hAnsi="Arial" w:cs="Arial"/>
          <w:color w:val="002060"/>
        </w:rPr>
        <w:t xml:space="preserve"> qualifiche nazionali </w:t>
      </w:r>
      <w:r w:rsidR="002E4E2A">
        <w:rPr>
          <w:rFonts w:ascii="Arial" w:eastAsia="Arial" w:hAnsi="Arial" w:cs="Arial"/>
          <w:color w:val="002060"/>
        </w:rPr>
        <w:t>CSI</w:t>
      </w:r>
      <w:r>
        <w:rPr>
          <w:rFonts w:ascii="Arial" w:eastAsia="Arial" w:hAnsi="Arial" w:cs="Arial"/>
          <w:color w:val="002060"/>
        </w:rPr>
        <w:t>, Ente di Promozione Sportiva riconosciuto dal CONI</w:t>
      </w:r>
    </w:p>
    <w:sectPr w:rsidR="004F3F64" w:rsidRPr="004A2D18" w:rsidSect="005A6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60" w:right="818" w:bottom="1134" w:left="142" w:header="142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4DFD9" w14:textId="77777777" w:rsidR="000B2D8C" w:rsidRDefault="000B2D8C">
      <w:pPr>
        <w:spacing w:after="0" w:line="240" w:lineRule="auto"/>
      </w:pPr>
      <w:r>
        <w:separator/>
      </w:r>
    </w:p>
  </w:endnote>
  <w:endnote w:type="continuationSeparator" w:id="0">
    <w:p w14:paraId="397B0C29" w14:textId="77777777" w:rsidR="000B2D8C" w:rsidRDefault="000B2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0EFE" w14:textId="77777777" w:rsidR="005A6CD5" w:rsidRDefault="005A6CD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B6DA0" w14:textId="77777777" w:rsidR="00822E6E" w:rsidRPr="00822E6E" w:rsidRDefault="00822E6E">
    <w:pPr>
      <w:pStyle w:val="Pidipagina"/>
      <w:rPr>
        <w:rFonts w:ascii="Book Antiqua" w:hAnsi="Book Antiqua" w:cs="Arial"/>
        <w:color w:val="000000"/>
        <w:sz w:val="20"/>
        <w:szCs w:val="20"/>
      </w:rPr>
    </w:pPr>
    <w:r w:rsidRPr="00822E6E">
      <w:rPr>
        <w:rFonts w:ascii="Book Antiqua" w:hAnsi="Book Antiqua" w:cs="Arial"/>
        <w:color w:val="000000"/>
        <w:sz w:val="20"/>
        <w:szCs w:val="20"/>
      </w:rPr>
      <w:t xml:space="preserve">Accademia registrata </w:t>
    </w:r>
    <w:r w:rsidR="009566EB" w:rsidRPr="00822E6E">
      <w:rPr>
        <w:rFonts w:ascii="Book Antiqua" w:hAnsi="Book Antiqua" w:cs="Arial"/>
        <w:color w:val="000000"/>
        <w:sz w:val="20"/>
        <w:szCs w:val="20"/>
      </w:rPr>
      <w:t xml:space="preserve">EU </w:t>
    </w:r>
    <w:proofErr w:type="spellStart"/>
    <w:r w:rsidR="009566EB" w:rsidRPr="00822E6E">
      <w:rPr>
        <w:rFonts w:ascii="Book Antiqua" w:hAnsi="Book Antiqua" w:cs="Arial"/>
        <w:color w:val="000000"/>
        <w:sz w:val="20"/>
        <w:szCs w:val="20"/>
      </w:rPr>
      <w:t>Experts</w:t>
    </w:r>
    <w:proofErr w:type="spellEnd"/>
    <w:r w:rsidR="009566EB" w:rsidRPr="00822E6E">
      <w:rPr>
        <w:rFonts w:ascii="Book Antiqua" w:hAnsi="Book Antiqua" w:cs="Arial"/>
        <w:color w:val="000000"/>
        <w:sz w:val="20"/>
        <w:szCs w:val="20"/>
      </w:rPr>
      <w:t xml:space="preserve"> </w:t>
    </w:r>
    <w:r w:rsidRPr="00822E6E">
      <w:rPr>
        <w:rFonts w:ascii="Book Antiqua" w:hAnsi="Book Antiqua" w:cs="Arial"/>
        <w:color w:val="000000"/>
        <w:sz w:val="20"/>
        <w:szCs w:val="20"/>
      </w:rPr>
      <w:t>e certificata:</w:t>
    </w:r>
  </w:p>
  <w:p w14:paraId="4619767B" w14:textId="77777777" w:rsidR="00503E03" w:rsidRDefault="00503E0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  <w:proofErr w:type="spellStart"/>
    <w:r w:rsidRPr="00141D55">
      <w:rPr>
        <w:rFonts w:ascii="Book Antiqua" w:hAnsi="Book Antiqua" w:cs="Arial"/>
        <w:color w:val="000000"/>
        <w:sz w:val="20"/>
        <w:szCs w:val="20"/>
        <w:lang w:val="en-GB"/>
      </w:rPr>
      <w:t>EurEthICS</w:t>
    </w:r>
    <w:proofErr w:type="spellEnd"/>
    <w:r w:rsidRPr="00141D55">
      <w:rPr>
        <w:rFonts w:ascii="Book Antiqua" w:hAnsi="Book Antiqua" w:cs="Arial"/>
        <w:color w:val="000000"/>
        <w:sz w:val="20"/>
        <w:szCs w:val="20"/>
        <w:lang w:val="en-GB"/>
      </w:rPr>
      <w:t xml:space="preserve"> ETSIA ®</w:t>
    </w:r>
    <w:r>
      <w:rPr>
        <w:rFonts w:ascii="Book Antiqua" w:hAnsi="Book Antiqua" w:cs="Arial"/>
        <w:color w:val="000000"/>
        <w:sz w:val="20"/>
        <w:szCs w:val="20"/>
        <w:lang w:val="en-GB"/>
      </w:rPr>
      <w:t xml:space="preserve"> Official Partner of the European Commission European Week of Sport and Sport Forum. </w:t>
    </w:r>
  </w:p>
  <w:p w14:paraId="59E320FA" w14:textId="77777777" w:rsidR="00E64E5B" w:rsidRPr="00E15091" w:rsidRDefault="00E64E5B">
    <w:pPr>
      <w:pStyle w:val="Pidipagina"/>
      <w:rPr>
        <w:rStyle w:val="Collegamentoipertestuale"/>
        <w:rFonts w:ascii="Book Antiqua" w:hAnsi="Book Antiqua" w:cs="Arial Unicode MS"/>
        <w:sz w:val="20"/>
        <w:szCs w:val="20"/>
        <w:lang w:val="en-GB"/>
      </w:rPr>
    </w:pPr>
    <w:proofErr w:type="spellStart"/>
    <w:r w:rsidRPr="00141D55">
      <w:rPr>
        <w:rFonts w:ascii="Book Antiqua" w:hAnsi="Book Antiqua" w:cs="Arial"/>
        <w:color w:val="000000"/>
        <w:sz w:val="20"/>
        <w:szCs w:val="20"/>
        <w:lang w:val="en-GB"/>
      </w:rPr>
      <w:t>EurEthICS</w:t>
    </w:r>
    <w:proofErr w:type="spellEnd"/>
    <w:r w:rsidRPr="00141D55">
      <w:rPr>
        <w:rFonts w:ascii="Book Antiqua" w:hAnsi="Book Antiqua" w:cs="Arial"/>
        <w:color w:val="000000"/>
        <w:sz w:val="20"/>
        <w:szCs w:val="20"/>
        <w:lang w:val="en-GB"/>
      </w:rPr>
      <w:t xml:space="preserve"> ETSIA ® Registered. Certificate of registration EUIPO No 016602526. Certification of Educational Services. </w:t>
    </w:r>
    <w:hyperlink r:id="rId1" w:history="1">
      <w:r w:rsidRPr="00E15091">
        <w:rPr>
          <w:rStyle w:val="Collegamentoipertestuale"/>
          <w:rFonts w:ascii="Book Antiqua" w:hAnsi="Book Antiqua" w:cs="Arial Unicode MS"/>
          <w:sz w:val="20"/>
          <w:szCs w:val="20"/>
          <w:lang w:val="en-GB"/>
        </w:rPr>
        <w:t>http://www.eurethicsport.eu</w:t>
      </w:r>
    </w:hyperlink>
  </w:p>
  <w:p w14:paraId="7974FDEB" w14:textId="77777777" w:rsidR="00E175B3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70C0"/>
        <w:sz w:val="32"/>
        <w:szCs w:val="32"/>
        <w:lang w:eastAsia="it-IT"/>
      </w:rPr>
    </w:pPr>
    <w:r>
      <w:rPr>
        <w:noProof/>
      </w:rPr>
      <w:drawing>
        <wp:inline distT="0" distB="0" distL="0" distR="0" wp14:anchorId="5D941060" wp14:editId="14450EF7">
          <wp:extent cx="464820" cy="464820"/>
          <wp:effectExtent l="0" t="0" r="0" b="0"/>
          <wp:docPr id="172" name="Immagin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85BD646" wp14:editId="36380C47">
          <wp:extent cx="1622335" cy="321871"/>
          <wp:effectExtent l="0" t="0" r="0" b="2540"/>
          <wp:docPr id="173" name="Immagin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854" cy="3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66EB">
      <w:rPr>
        <w:noProof/>
      </w:rPr>
      <w:drawing>
        <wp:inline distT="0" distB="0" distL="0" distR="0" wp14:anchorId="1F3BD942" wp14:editId="560A8E2B">
          <wp:extent cx="605790" cy="426106"/>
          <wp:effectExtent l="0" t="0" r="3810" b="0"/>
          <wp:docPr id="174" name="Immagin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539" cy="430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3E1E2E" w14:textId="77777777" w:rsidR="00E175B3" w:rsidRPr="001D113E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3399"/>
        <w:sz w:val="24"/>
        <w:szCs w:val="24"/>
        <w:lang w:eastAsia="it-IT"/>
      </w:rPr>
    </w:pPr>
  </w:p>
  <w:p w14:paraId="22187D4A" w14:textId="77777777" w:rsidR="006A49EB" w:rsidRPr="006A49EB" w:rsidRDefault="006A49EB" w:rsidP="00E175B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8B75" w14:textId="77777777" w:rsidR="005A6CD5" w:rsidRDefault="005A6CD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90EE2" w14:textId="77777777" w:rsidR="000B2D8C" w:rsidRDefault="000B2D8C">
      <w:pPr>
        <w:spacing w:after="0" w:line="240" w:lineRule="auto"/>
      </w:pPr>
      <w:bookmarkStart w:id="0" w:name="_Hlk5603950"/>
      <w:bookmarkEnd w:id="0"/>
      <w:r>
        <w:separator/>
      </w:r>
    </w:p>
  </w:footnote>
  <w:footnote w:type="continuationSeparator" w:id="0">
    <w:p w14:paraId="2D0B95B1" w14:textId="77777777" w:rsidR="000B2D8C" w:rsidRDefault="000B2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739CD" w14:textId="77777777" w:rsidR="005A6CD5" w:rsidRDefault="005A6CD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AEDD7" w14:textId="77777777" w:rsidR="007928C1" w:rsidRDefault="00E75F4A" w:rsidP="00E175B3">
    <w:pPr>
      <w:tabs>
        <w:tab w:val="left" w:pos="9300"/>
        <w:tab w:val="right" w:pos="10568"/>
      </w:tabs>
      <w:spacing w:after="0" w:line="240" w:lineRule="auto"/>
      <w:ind w:left="-567" w:right="-771"/>
      <w:rPr>
        <w:rFonts w:ascii="Arial" w:hAnsi="Arial" w:cs="Arial"/>
        <w:b/>
        <w:bCs/>
        <w:sz w:val="56"/>
        <w:szCs w:val="56"/>
        <w:lang w:val="en-GB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8273C57" wp14:editId="1442BAFD">
          <wp:simplePos x="0" y="0"/>
          <wp:positionH relativeFrom="page">
            <wp:posOffset>-22861</wp:posOffset>
          </wp:positionH>
          <wp:positionV relativeFrom="paragraph">
            <wp:posOffset>-441960</wp:posOffset>
          </wp:positionV>
          <wp:extent cx="9289429" cy="1447800"/>
          <wp:effectExtent l="0" t="0" r="6985" b="0"/>
          <wp:wrapNone/>
          <wp:docPr id="169" name="Picture 1" descr="drapeau+m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apeau+ma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3582" cy="1448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75B3">
      <w:rPr>
        <w:rFonts w:ascii="Arial" w:hAnsi="Arial" w:cs="Arial"/>
        <w:b/>
        <w:bCs/>
        <w:color w:val="003399"/>
        <w:sz w:val="56"/>
        <w:szCs w:val="56"/>
        <w:lang w:val="en-GB"/>
      </w:rPr>
      <w:t xml:space="preserve">       </w:t>
    </w:r>
    <w:r w:rsidR="005A6CD5">
      <w:rPr>
        <w:noProof/>
      </w:rPr>
      <w:drawing>
        <wp:inline distT="0" distB="0" distL="0" distR="0" wp14:anchorId="5F0C263E" wp14:editId="70240A69">
          <wp:extent cx="816403" cy="800075"/>
          <wp:effectExtent l="0" t="0" r="3175" b="635"/>
          <wp:docPr id="170" name="Immagine 170" descr="C:\Users\gordi\AppData\Local\Microsoft\Windows\INetCache\Content.MSO\CF5C527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ordi\AppData\Local\Microsoft\Windows\INetCache\Content.MSO\CF5C527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511" cy="825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6CD5">
      <w:rPr>
        <w:rFonts w:ascii="Arial" w:hAnsi="Arial" w:cs="Arial"/>
        <w:b/>
        <w:bCs/>
        <w:color w:val="003399"/>
        <w:sz w:val="56"/>
        <w:szCs w:val="56"/>
        <w:lang w:val="en-GB"/>
      </w:rPr>
      <w:t xml:space="preserve">  </w:t>
    </w:r>
    <w:r w:rsidR="002071D1" w:rsidRPr="005A6CD5">
      <w:rPr>
        <w:rFonts w:ascii="Arial" w:hAnsi="Arial" w:cs="Arial"/>
        <w:b/>
        <w:bCs/>
        <w:color w:val="003399"/>
        <w:sz w:val="64"/>
        <w:szCs w:val="64"/>
        <w:lang w:val="en-GB"/>
      </w:rPr>
      <w:t>SGT Training Academy</w:t>
    </w:r>
    <w:r w:rsidR="005A6CD5">
      <w:rPr>
        <w:rFonts w:ascii="Arial" w:hAnsi="Arial" w:cs="Arial"/>
        <w:b/>
        <w:bCs/>
        <w:color w:val="003399"/>
        <w:sz w:val="64"/>
        <w:szCs w:val="64"/>
        <w:lang w:val="en-GB"/>
      </w:rPr>
      <w:t xml:space="preserve">  </w:t>
    </w:r>
    <w:r w:rsidR="002071D1">
      <w:rPr>
        <w:noProof/>
      </w:rPr>
      <w:drawing>
        <wp:inline distT="0" distB="0" distL="0" distR="0" wp14:anchorId="31B061F2" wp14:editId="56AA47DF">
          <wp:extent cx="1142851" cy="795655"/>
          <wp:effectExtent l="0" t="0" r="635" b="0"/>
          <wp:docPr id="171" name="Immagin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705" cy="803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C19E0" w14:textId="77777777" w:rsidR="005A6CD5" w:rsidRDefault="005A6CD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30pt;height:30pt;visibility:visible;mso-wrap-style:square" o:bullet="t">
        <v:imagedata r:id="rId1" o:title=""/>
      </v:shape>
    </w:pict>
  </w:numPicBullet>
  <w:numPicBullet w:numPicBulletId="1">
    <w:pict>
      <v:shape id="_x0000_i1047" type="#_x0000_t75" alt="Image result for logo csain" style="width:13.5pt;height:13.5pt;visibility:visible;mso-wrap-style:square" o:bullet="t">
        <v:imagedata r:id="rId2" o:title="Image result for logo csain"/>
      </v:shape>
    </w:pict>
  </w:numPicBullet>
  <w:abstractNum w:abstractNumId="0" w15:restartNumberingAfterBreak="0">
    <w:nsid w:val="02442A86"/>
    <w:multiLevelType w:val="hybridMultilevel"/>
    <w:tmpl w:val="6BE46174"/>
    <w:lvl w:ilvl="0" w:tplc="0410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E5337"/>
    <w:multiLevelType w:val="hybridMultilevel"/>
    <w:tmpl w:val="BF88717C"/>
    <w:lvl w:ilvl="0" w:tplc="69DCBC50">
      <w:start w:val="10"/>
      <w:numFmt w:val="decimal"/>
      <w:lvlText w:val="%1"/>
      <w:lvlJc w:val="left"/>
      <w:pPr>
        <w:ind w:left="1004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8347062"/>
    <w:multiLevelType w:val="hybridMultilevel"/>
    <w:tmpl w:val="7982092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84E0A"/>
    <w:multiLevelType w:val="hybridMultilevel"/>
    <w:tmpl w:val="3E2ECDCE"/>
    <w:lvl w:ilvl="0" w:tplc="07D6F8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1E7F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32FD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16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36A3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5601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CCF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0E05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EA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B603F3"/>
    <w:multiLevelType w:val="hybridMultilevel"/>
    <w:tmpl w:val="1696CB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739FB"/>
    <w:multiLevelType w:val="hybridMultilevel"/>
    <w:tmpl w:val="2FEA8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374A8"/>
    <w:multiLevelType w:val="hybridMultilevel"/>
    <w:tmpl w:val="3462F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C3ED6"/>
    <w:multiLevelType w:val="hybridMultilevel"/>
    <w:tmpl w:val="AE081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6066E"/>
    <w:multiLevelType w:val="hybridMultilevel"/>
    <w:tmpl w:val="C5AE3B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E2665"/>
    <w:multiLevelType w:val="hybridMultilevel"/>
    <w:tmpl w:val="FBFEDD8A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972FA"/>
    <w:multiLevelType w:val="multilevel"/>
    <w:tmpl w:val="861A1EA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E31DCA"/>
    <w:multiLevelType w:val="multilevel"/>
    <w:tmpl w:val="2B3848C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6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2" w15:restartNumberingAfterBreak="0">
    <w:nsid w:val="38C06364"/>
    <w:multiLevelType w:val="hybridMultilevel"/>
    <w:tmpl w:val="10F4C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44FD1"/>
    <w:multiLevelType w:val="hybridMultilevel"/>
    <w:tmpl w:val="72080342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33344"/>
    <w:multiLevelType w:val="hybridMultilevel"/>
    <w:tmpl w:val="FA68F69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746DA"/>
    <w:multiLevelType w:val="multilevel"/>
    <w:tmpl w:val="C150C68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413A0645"/>
    <w:multiLevelType w:val="hybridMultilevel"/>
    <w:tmpl w:val="865CE0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B33C2"/>
    <w:multiLevelType w:val="hybridMultilevel"/>
    <w:tmpl w:val="D3EEEDD4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42265"/>
    <w:multiLevelType w:val="hybridMultilevel"/>
    <w:tmpl w:val="680298C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081392"/>
    <w:multiLevelType w:val="hybridMultilevel"/>
    <w:tmpl w:val="9BD23EF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0258B"/>
    <w:multiLevelType w:val="hybridMultilevel"/>
    <w:tmpl w:val="3B3498CE"/>
    <w:lvl w:ilvl="0" w:tplc="16342EE4">
      <w:start w:val="1992"/>
      <w:numFmt w:val="bullet"/>
      <w:lvlText w:val="-"/>
      <w:lvlJc w:val="left"/>
      <w:pPr>
        <w:ind w:left="720" w:hanging="360"/>
      </w:pPr>
      <w:rPr>
        <w:rFonts w:ascii="Book Antiqua" w:eastAsia="Arial Unicode MS" w:hAnsi="Book Antiqua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055A8"/>
    <w:multiLevelType w:val="hybridMultilevel"/>
    <w:tmpl w:val="8C8C7A2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87AFC"/>
    <w:multiLevelType w:val="hybridMultilevel"/>
    <w:tmpl w:val="DEEA7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24B83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C367D"/>
    <w:multiLevelType w:val="hybridMultilevel"/>
    <w:tmpl w:val="BC7EBBAE"/>
    <w:lvl w:ilvl="0" w:tplc="643AA5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098AD"/>
    <w:multiLevelType w:val="singleLevel"/>
    <w:tmpl w:val="59C098AD"/>
    <w:lvl w:ilvl="0">
      <w:start w:val="1"/>
      <w:numFmt w:val="decimal"/>
      <w:suff w:val="space"/>
      <w:lvlText w:val="%1."/>
      <w:lvlJc w:val="left"/>
    </w:lvl>
  </w:abstractNum>
  <w:abstractNum w:abstractNumId="26" w15:restartNumberingAfterBreak="0">
    <w:nsid w:val="59C098FD"/>
    <w:multiLevelType w:val="singleLevel"/>
    <w:tmpl w:val="59C098FD"/>
    <w:lvl w:ilvl="0">
      <w:start w:val="1"/>
      <w:numFmt w:val="decimal"/>
      <w:suff w:val="space"/>
      <w:lvlText w:val="%1."/>
      <w:lvlJc w:val="left"/>
    </w:lvl>
  </w:abstractNum>
  <w:abstractNum w:abstractNumId="27" w15:restartNumberingAfterBreak="0">
    <w:nsid w:val="5B6464BD"/>
    <w:multiLevelType w:val="hybridMultilevel"/>
    <w:tmpl w:val="5F2EC6D6"/>
    <w:lvl w:ilvl="0" w:tplc="0D0275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C47A81"/>
    <w:multiLevelType w:val="hybridMultilevel"/>
    <w:tmpl w:val="5CEE9038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013512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2C2017"/>
    <w:multiLevelType w:val="hybridMultilevel"/>
    <w:tmpl w:val="E9E6A1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AF00FF"/>
    <w:multiLevelType w:val="hybridMultilevel"/>
    <w:tmpl w:val="389875D2"/>
    <w:lvl w:ilvl="0" w:tplc="9D1221F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331B88"/>
    <w:multiLevelType w:val="hybridMultilevel"/>
    <w:tmpl w:val="B030BA8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265B85"/>
    <w:multiLevelType w:val="hybridMultilevel"/>
    <w:tmpl w:val="09E00F86"/>
    <w:lvl w:ilvl="0" w:tplc="482AE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386533">
    <w:abstractNumId w:val="10"/>
  </w:num>
  <w:num w:numId="2" w16cid:durableId="337466625">
    <w:abstractNumId w:val="15"/>
  </w:num>
  <w:num w:numId="3" w16cid:durableId="2049451053">
    <w:abstractNumId w:val="31"/>
  </w:num>
  <w:num w:numId="4" w16cid:durableId="572348504">
    <w:abstractNumId w:val="0"/>
  </w:num>
  <w:num w:numId="5" w16cid:durableId="926765541">
    <w:abstractNumId w:val="17"/>
  </w:num>
  <w:num w:numId="6" w16cid:durableId="138307267">
    <w:abstractNumId w:val="8"/>
  </w:num>
  <w:num w:numId="7" w16cid:durableId="1465778265">
    <w:abstractNumId w:val="5"/>
  </w:num>
  <w:num w:numId="8" w16cid:durableId="1057247338">
    <w:abstractNumId w:val="24"/>
  </w:num>
  <w:num w:numId="9" w16cid:durableId="2014798614">
    <w:abstractNumId w:val="7"/>
  </w:num>
  <w:num w:numId="10" w16cid:durableId="976952781">
    <w:abstractNumId w:val="16"/>
  </w:num>
  <w:num w:numId="11" w16cid:durableId="2055157036">
    <w:abstractNumId w:val="28"/>
  </w:num>
  <w:num w:numId="12" w16cid:durableId="1747455259">
    <w:abstractNumId w:val="1"/>
  </w:num>
  <w:num w:numId="13" w16cid:durableId="122382509">
    <w:abstractNumId w:val="13"/>
  </w:num>
  <w:num w:numId="14" w16cid:durableId="2116899294">
    <w:abstractNumId w:val="6"/>
  </w:num>
  <w:num w:numId="15" w16cid:durableId="1544636210">
    <w:abstractNumId w:val="27"/>
  </w:num>
  <w:num w:numId="16" w16cid:durableId="1388216144">
    <w:abstractNumId w:val="9"/>
  </w:num>
  <w:num w:numId="17" w16cid:durableId="1464345378">
    <w:abstractNumId w:val="20"/>
  </w:num>
  <w:num w:numId="18" w16cid:durableId="100806730">
    <w:abstractNumId w:val="12"/>
  </w:num>
  <w:num w:numId="19" w16cid:durableId="1801414949">
    <w:abstractNumId w:val="25"/>
  </w:num>
  <w:num w:numId="20" w16cid:durableId="815487479">
    <w:abstractNumId w:val="26"/>
  </w:num>
  <w:num w:numId="21" w16cid:durableId="1272056220">
    <w:abstractNumId w:val="22"/>
  </w:num>
  <w:num w:numId="22" w16cid:durableId="493954942">
    <w:abstractNumId w:val="19"/>
  </w:num>
  <w:num w:numId="23" w16cid:durableId="822157268">
    <w:abstractNumId w:val="14"/>
  </w:num>
  <w:num w:numId="24" w16cid:durableId="319428270">
    <w:abstractNumId w:val="4"/>
  </w:num>
  <w:num w:numId="25" w16cid:durableId="1866365120">
    <w:abstractNumId w:val="23"/>
  </w:num>
  <w:num w:numId="26" w16cid:durableId="1491560577">
    <w:abstractNumId w:val="29"/>
  </w:num>
  <w:num w:numId="27" w16cid:durableId="358624692">
    <w:abstractNumId w:val="2"/>
  </w:num>
  <w:num w:numId="28" w16cid:durableId="685910479">
    <w:abstractNumId w:val="21"/>
  </w:num>
  <w:num w:numId="29" w16cid:durableId="2132085330">
    <w:abstractNumId w:val="32"/>
  </w:num>
  <w:num w:numId="30" w16cid:durableId="1909882245">
    <w:abstractNumId w:val="18"/>
  </w:num>
  <w:num w:numId="31" w16cid:durableId="1353414859">
    <w:abstractNumId w:val="3"/>
  </w:num>
  <w:num w:numId="32" w16cid:durableId="1860007288">
    <w:abstractNumId w:val="11"/>
  </w:num>
  <w:num w:numId="33" w16cid:durableId="817381948">
    <w:abstractNumId w:val="33"/>
  </w:num>
  <w:num w:numId="34" w16cid:durableId="12655311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D74"/>
    <w:rsid w:val="00000BF2"/>
    <w:rsid w:val="000330BE"/>
    <w:rsid w:val="00033DC2"/>
    <w:rsid w:val="000528D8"/>
    <w:rsid w:val="00053A0A"/>
    <w:rsid w:val="00073E12"/>
    <w:rsid w:val="00076270"/>
    <w:rsid w:val="00076D0E"/>
    <w:rsid w:val="00081BAC"/>
    <w:rsid w:val="000866A2"/>
    <w:rsid w:val="00095093"/>
    <w:rsid w:val="0009575D"/>
    <w:rsid w:val="000A5FD9"/>
    <w:rsid w:val="000A7545"/>
    <w:rsid w:val="000B2D8C"/>
    <w:rsid w:val="000B5B9F"/>
    <w:rsid w:val="000C0909"/>
    <w:rsid w:val="000C16F6"/>
    <w:rsid w:val="000F2459"/>
    <w:rsid w:val="0010280A"/>
    <w:rsid w:val="00103159"/>
    <w:rsid w:val="001066D7"/>
    <w:rsid w:val="00114F77"/>
    <w:rsid w:val="00122C3A"/>
    <w:rsid w:val="00125B30"/>
    <w:rsid w:val="001302E6"/>
    <w:rsid w:val="00131548"/>
    <w:rsid w:val="00141D55"/>
    <w:rsid w:val="00144345"/>
    <w:rsid w:val="00156363"/>
    <w:rsid w:val="00175CB8"/>
    <w:rsid w:val="001820D5"/>
    <w:rsid w:val="00185C30"/>
    <w:rsid w:val="001875F4"/>
    <w:rsid w:val="001878CF"/>
    <w:rsid w:val="001A5C0F"/>
    <w:rsid w:val="001B28E0"/>
    <w:rsid w:val="001B3937"/>
    <w:rsid w:val="001B6F43"/>
    <w:rsid w:val="001C243B"/>
    <w:rsid w:val="001C2FDD"/>
    <w:rsid w:val="001D113E"/>
    <w:rsid w:val="001D34CD"/>
    <w:rsid w:val="001E0F7A"/>
    <w:rsid w:val="001E6E64"/>
    <w:rsid w:val="001F14D8"/>
    <w:rsid w:val="001F6155"/>
    <w:rsid w:val="00204C7B"/>
    <w:rsid w:val="002071D1"/>
    <w:rsid w:val="00227C3D"/>
    <w:rsid w:val="0023016E"/>
    <w:rsid w:val="00247008"/>
    <w:rsid w:val="002503DC"/>
    <w:rsid w:val="00255421"/>
    <w:rsid w:val="00264356"/>
    <w:rsid w:val="0026446C"/>
    <w:rsid w:val="002709F2"/>
    <w:rsid w:val="00282B64"/>
    <w:rsid w:val="00297FE8"/>
    <w:rsid w:val="002A687A"/>
    <w:rsid w:val="002A7924"/>
    <w:rsid w:val="002C4299"/>
    <w:rsid w:val="002C43C7"/>
    <w:rsid w:val="002C7E00"/>
    <w:rsid w:val="002D3133"/>
    <w:rsid w:val="002D3963"/>
    <w:rsid w:val="002E1740"/>
    <w:rsid w:val="002E4E2A"/>
    <w:rsid w:val="003269C2"/>
    <w:rsid w:val="00331284"/>
    <w:rsid w:val="00332430"/>
    <w:rsid w:val="003377BB"/>
    <w:rsid w:val="00337A19"/>
    <w:rsid w:val="003414DC"/>
    <w:rsid w:val="00347DFE"/>
    <w:rsid w:val="00350CDC"/>
    <w:rsid w:val="00352A49"/>
    <w:rsid w:val="00355944"/>
    <w:rsid w:val="003566FA"/>
    <w:rsid w:val="003602AB"/>
    <w:rsid w:val="00367ECD"/>
    <w:rsid w:val="0037270E"/>
    <w:rsid w:val="003852EE"/>
    <w:rsid w:val="003C0555"/>
    <w:rsid w:val="003C3E3E"/>
    <w:rsid w:val="003E4204"/>
    <w:rsid w:val="003F32FC"/>
    <w:rsid w:val="00406510"/>
    <w:rsid w:val="004105FC"/>
    <w:rsid w:val="00424154"/>
    <w:rsid w:val="00443803"/>
    <w:rsid w:val="00446B0C"/>
    <w:rsid w:val="0045078E"/>
    <w:rsid w:val="0045299A"/>
    <w:rsid w:val="004618D0"/>
    <w:rsid w:val="00491BE2"/>
    <w:rsid w:val="00491BED"/>
    <w:rsid w:val="00494F19"/>
    <w:rsid w:val="004972F6"/>
    <w:rsid w:val="0049732E"/>
    <w:rsid w:val="004A2D18"/>
    <w:rsid w:val="004B2812"/>
    <w:rsid w:val="004C70FD"/>
    <w:rsid w:val="004D5389"/>
    <w:rsid w:val="004D7B8E"/>
    <w:rsid w:val="004E1F21"/>
    <w:rsid w:val="004E65CA"/>
    <w:rsid w:val="004F25E3"/>
    <w:rsid w:val="004F3F64"/>
    <w:rsid w:val="004F61CD"/>
    <w:rsid w:val="00503E03"/>
    <w:rsid w:val="00510B60"/>
    <w:rsid w:val="00512314"/>
    <w:rsid w:val="00514465"/>
    <w:rsid w:val="00526EA4"/>
    <w:rsid w:val="005505F4"/>
    <w:rsid w:val="00556314"/>
    <w:rsid w:val="0056242A"/>
    <w:rsid w:val="0057399F"/>
    <w:rsid w:val="00585AAE"/>
    <w:rsid w:val="00586080"/>
    <w:rsid w:val="00587EA7"/>
    <w:rsid w:val="00593EBF"/>
    <w:rsid w:val="005A6CD5"/>
    <w:rsid w:val="005B1A26"/>
    <w:rsid w:val="005B4CE1"/>
    <w:rsid w:val="005B6895"/>
    <w:rsid w:val="005D2707"/>
    <w:rsid w:val="005D64B6"/>
    <w:rsid w:val="005F557B"/>
    <w:rsid w:val="00603570"/>
    <w:rsid w:val="00605F06"/>
    <w:rsid w:val="00606F29"/>
    <w:rsid w:val="00607716"/>
    <w:rsid w:val="00613CC9"/>
    <w:rsid w:val="0061530E"/>
    <w:rsid w:val="0061642D"/>
    <w:rsid w:val="0062159D"/>
    <w:rsid w:val="006247EB"/>
    <w:rsid w:val="0062784B"/>
    <w:rsid w:val="00631809"/>
    <w:rsid w:val="00634613"/>
    <w:rsid w:val="00647316"/>
    <w:rsid w:val="00656C91"/>
    <w:rsid w:val="006634C0"/>
    <w:rsid w:val="00665858"/>
    <w:rsid w:val="00673CFE"/>
    <w:rsid w:val="0068714A"/>
    <w:rsid w:val="00691911"/>
    <w:rsid w:val="00692499"/>
    <w:rsid w:val="0069630E"/>
    <w:rsid w:val="006A290F"/>
    <w:rsid w:val="006A301F"/>
    <w:rsid w:val="006A3D76"/>
    <w:rsid w:val="006A49EB"/>
    <w:rsid w:val="006A4AD3"/>
    <w:rsid w:val="006A5303"/>
    <w:rsid w:val="006B2BF1"/>
    <w:rsid w:val="006B67EA"/>
    <w:rsid w:val="006C03AF"/>
    <w:rsid w:val="006C26E3"/>
    <w:rsid w:val="006C63D8"/>
    <w:rsid w:val="006C67EF"/>
    <w:rsid w:val="006E003F"/>
    <w:rsid w:val="006F20F0"/>
    <w:rsid w:val="00702E7A"/>
    <w:rsid w:val="0070670F"/>
    <w:rsid w:val="0071297E"/>
    <w:rsid w:val="00722459"/>
    <w:rsid w:val="007301F6"/>
    <w:rsid w:val="00733CB2"/>
    <w:rsid w:val="00747B5A"/>
    <w:rsid w:val="00751780"/>
    <w:rsid w:val="00753B50"/>
    <w:rsid w:val="00761EC1"/>
    <w:rsid w:val="00763722"/>
    <w:rsid w:val="00765095"/>
    <w:rsid w:val="00777CDA"/>
    <w:rsid w:val="0078062C"/>
    <w:rsid w:val="007807C5"/>
    <w:rsid w:val="00786C91"/>
    <w:rsid w:val="0079085A"/>
    <w:rsid w:val="00790984"/>
    <w:rsid w:val="00791EBA"/>
    <w:rsid w:val="007928C1"/>
    <w:rsid w:val="00795FE0"/>
    <w:rsid w:val="007A2903"/>
    <w:rsid w:val="007B1274"/>
    <w:rsid w:val="007B3CE6"/>
    <w:rsid w:val="007B6EA9"/>
    <w:rsid w:val="007B7D97"/>
    <w:rsid w:val="007C7A92"/>
    <w:rsid w:val="007D615D"/>
    <w:rsid w:val="007E49B2"/>
    <w:rsid w:val="007E6723"/>
    <w:rsid w:val="007E7D09"/>
    <w:rsid w:val="007F5DAA"/>
    <w:rsid w:val="008042CC"/>
    <w:rsid w:val="00807F33"/>
    <w:rsid w:val="00813616"/>
    <w:rsid w:val="00814658"/>
    <w:rsid w:val="00822E6E"/>
    <w:rsid w:val="0083294B"/>
    <w:rsid w:val="008349DD"/>
    <w:rsid w:val="008418FF"/>
    <w:rsid w:val="00843A9D"/>
    <w:rsid w:val="00845C11"/>
    <w:rsid w:val="00872154"/>
    <w:rsid w:val="008732A7"/>
    <w:rsid w:val="008846C6"/>
    <w:rsid w:val="008908A7"/>
    <w:rsid w:val="00892496"/>
    <w:rsid w:val="0089644F"/>
    <w:rsid w:val="00896D59"/>
    <w:rsid w:val="008A0832"/>
    <w:rsid w:val="008A460D"/>
    <w:rsid w:val="008A5ECF"/>
    <w:rsid w:val="008A61FA"/>
    <w:rsid w:val="008B772D"/>
    <w:rsid w:val="008D0C96"/>
    <w:rsid w:val="008D3CC3"/>
    <w:rsid w:val="008D53D1"/>
    <w:rsid w:val="008E0B18"/>
    <w:rsid w:val="008F0154"/>
    <w:rsid w:val="008F387B"/>
    <w:rsid w:val="008F3FE4"/>
    <w:rsid w:val="00901633"/>
    <w:rsid w:val="00916221"/>
    <w:rsid w:val="00920213"/>
    <w:rsid w:val="009256F6"/>
    <w:rsid w:val="009261B0"/>
    <w:rsid w:val="009422EC"/>
    <w:rsid w:val="00954DAD"/>
    <w:rsid w:val="009566EB"/>
    <w:rsid w:val="00962989"/>
    <w:rsid w:val="009745FF"/>
    <w:rsid w:val="009954B3"/>
    <w:rsid w:val="009A3290"/>
    <w:rsid w:val="009B0B21"/>
    <w:rsid w:val="009B1AA1"/>
    <w:rsid w:val="009B3653"/>
    <w:rsid w:val="009B5480"/>
    <w:rsid w:val="009C03F6"/>
    <w:rsid w:val="009C5EB5"/>
    <w:rsid w:val="009C6B9E"/>
    <w:rsid w:val="009F2BF7"/>
    <w:rsid w:val="009F5D74"/>
    <w:rsid w:val="009F64B2"/>
    <w:rsid w:val="00A04018"/>
    <w:rsid w:val="00A12343"/>
    <w:rsid w:val="00A129E9"/>
    <w:rsid w:val="00A14BAE"/>
    <w:rsid w:val="00A158C1"/>
    <w:rsid w:val="00A15A05"/>
    <w:rsid w:val="00A2629E"/>
    <w:rsid w:val="00A27205"/>
    <w:rsid w:val="00A33643"/>
    <w:rsid w:val="00A35D60"/>
    <w:rsid w:val="00A402B4"/>
    <w:rsid w:val="00A4612F"/>
    <w:rsid w:val="00A522EA"/>
    <w:rsid w:val="00A52C61"/>
    <w:rsid w:val="00A644E7"/>
    <w:rsid w:val="00A67DD3"/>
    <w:rsid w:val="00A72436"/>
    <w:rsid w:val="00A83B84"/>
    <w:rsid w:val="00A96181"/>
    <w:rsid w:val="00AA050D"/>
    <w:rsid w:val="00AA1B00"/>
    <w:rsid w:val="00AA3A95"/>
    <w:rsid w:val="00AA685E"/>
    <w:rsid w:val="00AB1D5D"/>
    <w:rsid w:val="00AC0956"/>
    <w:rsid w:val="00AC25E2"/>
    <w:rsid w:val="00AC3F0A"/>
    <w:rsid w:val="00AC5D8B"/>
    <w:rsid w:val="00AD6528"/>
    <w:rsid w:val="00AE030E"/>
    <w:rsid w:val="00AE0E91"/>
    <w:rsid w:val="00AE2D8C"/>
    <w:rsid w:val="00AE6A6F"/>
    <w:rsid w:val="00AF11D6"/>
    <w:rsid w:val="00B135C0"/>
    <w:rsid w:val="00B16EF5"/>
    <w:rsid w:val="00B21B15"/>
    <w:rsid w:val="00B24557"/>
    <w:rsid w:val="00B24D4C"/>
    <w:rsid w:val="00B258D8"/>
    <w:rsid w:val="00B31687"/>
    <w:rsid w:val="00B31DFF"/>
    <w:rsid w:val="00B50AF2"/>
    <w:rsid w:val="00B52291"/>
    <w:rsid w:val="00B56965"/>
    <w:rsid w:val="00B60FE9"/>
    <w:rsid w:val="00B75B97"/>
    <w:rsid w:val="00B822CB"/>
    <w:rsid w:val="00B9377C"/>
    <w:rsid w:val="00BA27D3"/>
    <w:rsid w:val="00BA6C09"/>
    <w:rsid w:val="00BB5994"/>
    <w:rsid w:val="00BD0E20"/>
    <w:rsid w:val="00BF10B7"/>
    <w:rsid w:val="00BF42CD"/>
    <w:rsid w:val="00BF7F2E"/>
    <w:rsid w:val="00C001F0"/>
    <w:rsid w:val="00C02AFF"/>
    <w:rsid w:val="00C042B2"/>
    <w:rsid w:val="00C13CFF"/>
    <w:rsid w:val="00C149E0"/>
    <w:rsid w:val="00C16F5B"/>
    <w:rsid w:val="00C23C81"/>
    <w:rsid w:val="00C261DA"/>
    <w:rsid w:val="00C30BAD"/>
    <w:rsid w:val="00C36348"/>
    <w:rsid w:val="00C40541"/>
    <w:rsid w:val="00C47959"/>
    <w:rsid w:val="00C650FE"/>
    <w:rsid w:val="00C731AA"/>
    <w:rsid w:val="00C81F4B"/>
    <w:rsid w:val="00C871A1"/>
    <w:rsid w:val="00C9378F"/>
    <w:rsid w:val="00CA287A"/>
    <w:rsid w:val="00CA7170"/>
    <w:rsid w:val="00CA7E1B"/>
    <w:rsid w:val="00CB095C"/>
    <w:rsid w:val="00CB10C3"/>
    <w:rsid w:val="00CB1D87"/>
    <w:rsid w:val="00CB34A2"/>
    <w:rsid w:val="00CD1C54"/>
    <w:rsid w:val="00CD2146"/>
    <w:rsid w:val="00CE0F69"/>
    <w:rsid w:val="00CE53AB"/>
    <w:rsid w:val="00D064F7"/>
    <w:rsid w:val="00D145F9"/>
    <w:rsid w:val="00D2532E"/>
    <w:rsid w:val="00D25D48"/>
    <w:rsid w:val="00D31417"/>
    <w:rsid w:val="00D32258"/>
    <w:rsid w:val="00D41C71"/>
    <w:rsid w:val="00D5343D"/>
    <w:rsid w:val="00D746B3"/>
    <w:rsid w:val="00D75DFF"/>
    <w:rsid w:val="00D76E44"/>
    <w:rsid w:val="00D84C61"/>
    <w:rsid w:val="00D90CA1"/>
    <w:rsid w:val="00D925A6"/>
    <w:rsid w:val="00DA66BB"/>
    <w:rsid w:val="00DC2CC7"/>
    <w:rsid w:val="00DC4DDE"/>
    <w:rsid w:val="00DC6231"/>
    <w:rsid w:val="00DD1C9E"/>
    <w:rsid w:val="00DD4701"/>
    <w:rsid w:val="00DD4877"/>
    <w:rsid w:val="00DE1FEE"/>
    <w:rsid w:val="00DE45C8"/>
    <w:rsid w:val="00DF279D"/>
    <w:rsid w:val="00E02B5C"/>
    <w:rsid w:val="00E05353"/>
    <w:rsid w:val="00E14BE7"/>
    <w:rsid w:val="00E15091"/>
    <w:rsid w:val="00E175B3"/>
    <w:rsid w:val="00E22D09"/>
    <w:rsid w:val="00E2637B"/>
    <w:rsid w:val="00E31EDB"/>
    <w:rsid w:val="00E344F9"/>
    <w:rsid w:val="00E36B31"/>
    <w:rsid w:val="00E64E5B"/>
    <w:rsid w:val="00E7144E"/>
    <w:rsid w:val="00E72E3A"/>
    <w:rsid w:val="00E75F4A"/>
    <w:rsid w:val="00E777DB"/>
    <w:rsid w:val="00E77942"/>
    <w:rsid w:val="00E85E93"/>
    <w:rsid w:val="00E87AC4"/>
    <w:rsid w:val="00E93448"/>
    <w:rsid w:val="00EA7993"/>
    <w:rsid w:val="00EB1DD5"/>
    <w:rsid w:val="00EB1E52"/>
    <w:rsid w:val="00ED0369"/>
    <w:rsid w:val="00ED55DE"/>
    <w:rsid w:val="00EE25FE"/>
    <w:rsid w:val="00EE3E6F"/>
    <w:rsid w:val="00EE6B2D"/>
    <w:rsid w:val="00EE6F9C"/>
    <w:rsid w:val="00EF7E84"/>
    <w:rsid w:val="00F02193"/>
    <w:rsid w:val="00F1350D"/>
    <w:rsid w:val="00F27586"/>
    <w:rsid w:val="00F3230A"/>
    <w:rsid w:val="00F465E0"/>
    <w:rsid w:val="00F5328D"/>
    <w:rsid w:val="00F61AAC"/>
    <w:rsid w:val="00F65D71"/>
    <w:rsid w:val="00F744D4"/>
    <w:rsid w:val="00F74BDD"/>
    <w:rsid w:val="00F81307"/>
    <w:rsid w:val="00F8542B"/>
    <w:rsid w:val="00F90C7B"/>
    <w:rsid w:val="00F965FA"/>
    <w:rsid w:val="00FA21E3"/>
    <w:rsid w:val="00FB3C45"/>
    <w:rsid w:val="00FD5171"/>
    <w:rsid w:val="00FD5C1F"/>
    <w:rsid w:val="00FD71CE"/>
    <w:rsid w:val="00FE15AF"/>
    <w:rsid w:val="00FE7031"/>
    <w:rsid w:val="00FF0020"/>
    <w:rsid w:val="00FF301F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77AC1"/>
  <w15:docId w15:val="{B604B512-F95A-4B6E-AE09-EACB348D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/>
    </w:pPr>
    <w:rPr>
      <w:color w:val="00000A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00B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B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rsid w:val="00065E0B"/>
  </w:style>
  <w:style w:type="character" w:customStyle="1" w:styleId="PidipaginaCarattere">
    <w:name w:val="Piè di pagina Carattere"/>
    <w:basedOn w:val="Carpredefinitoparagrafo"/>
    <w:link w:val="Pidipagina"/>
    <w:uiPriority w:val="99"/>
    <w:rsid w:val="00065E0B"/>
  </w:style>
  <w:style w:type="character" w:customStyle="1" w:styleId="hps">
    <w:name w:val="hps"/>
    <w:basedOn w:val="Carpredefinitoparagrafo"/>
    <w:rsid w:val="0034641D"/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E42CBC"/>
    <w:rPr>
      <w:color w:val="0000FF"/>
      <w:u w:val="single"/>
    </w:rPr>
  </w:style>
  <w:style w:type="character" w:customStyle="1" w:styleId="atn">
    <w:name w:val="atn"/>
    <w:basedOn w:val="Carpredefinitoparagrafo"/>
    <w:rsid w:val="003812D5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Calibri" w:cs="Times New Roman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Wingdings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paragraph" w:styleId="Titolo">
    <w:name w:val="Title"/>
    <w:basedOn w:val="Normale"/>
    <w:next w:val="Corpodeltesto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link w:val="IntestazioneCarattere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BC7DE9"/>
    <w:pPr>
      <w:ind w:left="720"/>
      <w:contextualSpacing/>
    </w:pPr>
  </w:style>
  <w:style w:type="paragraph" w:customStyle="1" w:styleId="s4-wptoptable1">
    <w:name w:val="s4-wptoptable1"/>
    <w:basedOn w:val="Normale"/>
    <w:rsid w:val="00C82FA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E42CB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9575D"/>
    <w:rPr>
      <w:color w:val="0563C1" w:themeColor="hyperlink"/>
      <w:u w:val="single"/>
    </w:rPr>
  </w:style>
  <w:style w:type="character" w:styleId="Menzione">
    <w:name w:val="Mention"/>
    <w:basedOn w:val="Carpredefinitoparagrafo"/>
    <w:uiPriority w:val="99"/>
    <w:semiHidden/>
    <w:unhideWhenUsed/>
    <w:rsid w:val="0009575D"/>
    <w:rPr>
      <w:color w:val="2B579A"/>
      <w:shd w:val="clear" w:color="auto" w:fill="E6E6E6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66D7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sommario">
    <w:name w:val="TOC Heading"/>
    <w:basedOn w:val="Titolo1"/>
    <w:next w:val="Normale"/>
    <w:uiPriority w:val="39"/>
    <w:unhideWhenUsed/>
    <w:qFormat/>
    <w:rsid w:val="00BB5994"/>
    <w:pPr>
      <w:suppressAutoHyphens w:val="0"/>
      <w:spacing w:line="259" w:lineRule="auto"/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BB5994"/>
    <w:pPr>
      <w:spacing w:after="100"/>
    </w:pPr>
  </w:style>
  <w:style w:type="character" w:customStyle="1" w:styleId="apple-converted-space">
    <w:name w:val="apple-converted-space"/>
    <w:rsid w:val="00B822CB"/>
  </w:style>
  <w:style w:type="paragraph" w:styleId="PreformattatoHTML">
    <w:name w:val="HTML Preformatted"/>
    <w:basedOn w:val="Normale"/>
    <w:link w:val="PreformattatoHTMLCarattere"/>
    <w:uiPriority w:val="99"/>
    <w:unhideWhenUsed/>
    <w:rsid w:val="00792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928C1"/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paragraph" w:customStyle="1" w:styleId="Contenutocornice">
    <w:name w:val="Contenuto cornice"/>
    <w:basedOn w:val="Normale"/>
    <w:rsid w:val="00337A19"/>
    <w:pPr>
      <w:widowControl w:val="0"/>
      <w:overflowPunct w:val="0"/>
      <w:spacing w:after="0" w:line="240" w:lineRule="auto"/>
    </w:pPr>
    <w:rPr>
      <w:rFonts w:ascii="Liberation Serif" w:eastAsia="Arial Unicode MS" w:hAnsi="Liberation Serif" w:cs="Arial Unicode MS"/>
      <w:sz w:val="24"/>
      <w:szCs w:val="24"/>
      <w:lang w:eastAsia="zh-CN" w:bidi="hi-IN"/>
    </w:rPr>
  </w:style>
  <w:style w:type="paragraph" w:customStyle="1" w:styleId="p4">
    <w:name w:val="p4"/>
    <w:basedOn w:val="Normale"/>
    <w:rsid w:val="00EE6B2D"/>
    <w:pPr>
      <w:suppressAutoHyphens w:val="0"/>
      <w:spacing w:after="0" w:line="240" w:lineRule="auto"/>
      <w:jc w:val="center"/>
    </w:pPr>
    <w:rPr>
      <w:rFonts w:ascii="Helvetica" w:hAnsi="Helvetica" w:cs="Times New Roman"/>
      <w:color w:val="auto"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D41C7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42B2"/>
    <w:rPr>
      <w:rFonts w:ascii="Segoe UI" w:hAnsi="Segoe UI" w:cs="Segoe UI"/>
      <w:color w:val="00000A"/>
      <w:sz w:val="18"/>
      <w:szCs w:val="18"/>
    </w:rPr>
  </w:style>
  <w:style w:type="paragraph" w:styleId="Nessunaspaziatura">
    <w:name w:val="No Spacing"/>
    <w:uiPriority w:val="1"/>
    <w:qFormat/>
    <w:rsid w:val="004F3F64"/>
    <w:pPr>
      <w:suppressAutoHyphens/>
      <w:spacing w:line="240" w:lineRule="auto"/>
    </w:pPr>
    <w:rPr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3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36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8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tiff"/><Relationship Id="rId1" Type="http://schemas.openxmlformats.org/officeDocument/2006/relationships/hyperlink" Target="http://www.eurethicsport.eu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Tiziano Petrucciani</dc:creator>
  <cp:lastModifiedBy>BRAND</cp:lastModifiedBy>
  <cp:revision>5</cp:revision>
  <cp:lastPrinted>2019-04-14T11:31:00Z</cp:lastPrinted>
  <dcterms:created xsi:type="dcterms:W3CDTF">2023-03-12T16:35:00Z</dcterms:created>
  <dcterms:modified xsi:type="dcterms:W3CDTF">2023-03-12T16:48:00Z</dcterms:modified>
  <dc:language>it-IT</dc:language>
</cp:coreProperties>
</file>